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213B" w14:textId="77777777" w:rsidR="00124A4C" w:rsidRPr="00124A4C" w:rsidRDefault="00124A4C" w:rsidP="00124A4C">
      <w:pPr>
        <w:rPr>
          <w:rFonts w:ascii="Arial" w:hAnsi="Arial" w:cs="Arial"/>
          <w:sz w:val="8"/>
          <w:szCs w:val="8"/>
        </w:rPr>
      </w:pPr>
    </w:p>
    <w:p w14:paraId="0BAE9AF2" w14:textId="77777777" w:rsidR="00124A4C" w:rsidRPr="00124A4C" w:rsidRDefault="00124A4C" w:rsidP="00124A4C">
      <w:pPr>
        <w:ind w:left="-851"/>
        <w:rPr>
          <w:rFonts w:ascii="Arial" w:hAnsi="Arial" w:cs="Arial"/>
          <w:sz w:val="6"/>
          <w:szCs w:val="6"/>
        </w:rPr>
      </w:pPr>
    </w:p>
    <w:tbl>
      <w:tblPr>
        <w:tblpPr w:leftFromText="141" w:rightFromText="141" w:vertAnchor="text" w:horzAnchor="margin" w:tblpX="-636" w:tblpY="-358"/>
        <w:tblW w:w="55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1"/>
        <w:gridCol w:w="696"/>
        <w:gridCol w:w="2631"/>
        <w:gridCol w:w="808"/>
        <w:gridCol w:w="1458"/>
        <w:gridCol w:w="3564"/>
      </w:tblGrid>
      <w:tr w:rsidR="00124A4C" w:rsidRPr="00124A4C" w14:paraId="39E8580B" w14:textId="77777777" w:rsidTr="0052419C">
        <w:trPr>
          <w:trHeight w:val="43"/>
        </w:trPr>
        <w:tc>
          <w:tcPr>
            <w:tcW w:w="5000" w:type="pct"/>
            <w:gridSpan w:val="6"/>
            <w:tcBorders>
              <w:top w:val="single" w:sz="12" w:space="0" w:color="auto"/>
              <w:left w:val="single" w:sz="12" w:space="0" w:color="auto"/>
              <w:bottom w:val="single" w:sz="12" w:space="0" w:color="auto"/>
              <w:right w:val="single" w:sz="12" w:space="0" w:color="auto"/>
            </w:tcBorders>
            <w:shd w:val="clear" w:color="auto" w:fill="C0C0C0"/>
          </w:tcPr>
          <w:p w14:paraId="447AE678" w14:textId="77777777" w:rsidR="00124A4C" w:rsidRPr="008714A0" w:rsidRDefault="008714A0" w:rsidP="00CF5FC3">
            <w:pPr>
              <w:tabs>
                <w:tab w:val="left" w:pos="3555"/>
              </w:tabs>
              <w:jc w:val="center"/>
              <w:rPr>
                <w:rFonts w:ascii="Arial" w:eastAsia="Gulim" w:hAnsi="Arial" w:cs="Arial"/>
                <w:b/>
                <w:szCs w:val="24"/>
                <w:lang w:eastAsia="zh-HK"/>
              </w:rPr>
            </w:pPr>
            <w:r w:rsidRPr="008714A0">
              <w:rPr>
                <w:rFonts w:ascii="Arial" w:eastAsia="Gulim" w:hAnsi="Arial" w:cs="Arial"/>
                <w:b/>
                <w:szCs w:val="24"/>
              </w:rPr>
              <w:t xml:space="preserve">MODULO RICHIESTA PROVE - </w:t>
            </w:r>
            <w:r w:rsidR="00124A4C" w:rsidRPr="008714A0">
              <w:rPr>
                <w:rFonts w:ascii="Arial" w:eastAsia="Gulim" w:hAnsi="Arial" w:cs="Arial"/>
                <w:b/>
                <w:szCs w:val="24"/>
              </w:rPr>
              <w:t>GIOCATTOLI</w:t>
            </w:r>
          </w:p>
        </w:tc>
      </w:tr>
      <w:tr w:rsidR="00124A4C" w:rsidRPr="00124A4C" w14:paraId="3FB5B2A5" w14:textId="77777777" w:rsidTr="00CF5FC3">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43"/>
        </w:trPr>
        <w:tc>
          <w:tcPr>
            <w:tcW w:w="5000" w:type="pct"/>
            <w:gridSpan w:val="6"/>
            <w:tcBorders>
              <w:top w:val="single" w:sz="12" w:space="0" w:color="auto"/>
              <w:left w:val="single" w:sz="12" w:space="0" w:color="auto"/>
              <w:bottom w:val="single" w:sz="4" w:space="0" w:color="999999"/>
              <w:right w:val="single" w:sz="12" w:space="0" w:color="auto"/>
            </w:tcBorders>
          </w:tcPr>
          <w:p w14:paraId="21867EA8" w14:textId="77777777" w:rsidR="00124A4C" w:rsidRPr="00124A4C" w:rsidRDefault="00124A4C" w:rsidP="00CF5FC3">
            <w:pPr>
              <w:rPr>
                <w:rFonts w:ascii="Arial" w:eastAsia="Gulim" w:hAnsi="Arial" w:cs="Arial"/>
                <w:sz w:val="20"/>
                <w:szCs w:val="18"/>
              </w:rPr>
            </w:pPr>
            <w:r w:rsidRPr="00124A4C">
              <w:rPr>
                <w:rFonts w:ascii="Arial" w:eastAsia="Gulim" w:hAnsi="Arial" w:cs="Arial"/>
                <w:b/>
                <w:sz w:val="20"/>
                <w:lang w:eastAsia="zh-HK"/>
              </w:rPr>
              <w:t xml:space="preserve">Richiedente:   </w:t>
            </w:r>
            <w:r w:rsidRPr="00124A4C">
              <w:rPr>
                <w:rFonts w:ascii="Arial" w:eastAsia="Gulim" w:hAnsi="Arial" w:cs="Arial"/>
                <w:b/>
                <w:sz w:val="20"/>
                <w:szCs w:val="22"/>
                <w:lang w:eastAsia="zh-HK"/>
              </w:rPr>
              <w:fldChar w:fldCharType="begin">
                <w:ffData>
                  <w:name w:val="Check2"/>
                  <w:enabled/>
                  <w:calcOnExit w:val="0"/>
                  <w:checkBox>
                    <w:sizeAuto/>
                    <w:default w:val="0"/>
                  </w:checkBox>
                </w:ffData>
              </w:fldChar>
            </w:r>
            <w:r w:rsidRPr="00124A4C">
              <w:rPr>
                <w:rFonts w:ascii="Arial" w:eastAsia="Gulim" w:hAnsi="Arial" w:cs="Arial"/>
                <w:b/>
                <w:sz w:val="20"/>
                <w:szCs w:val="22"/>
                <w:lang w:eastAsia="zh-HK"/>
              </w:rPr>
              <w:instrText xml:space="preserve"> FORMCHECKBOX </w:instrText>
            </w:r>
            <w:r w:rsidR="008D6A3F" w:rsidRPr="00124A4C">
              <w:rPr>
                <w:rFonts w:ascii="Arial" w:eastAsia="Gulim" w:hAnsi="Arial" w:cs="Arial"/>
                <w:b/>
                <w:sz w:val="20"/>
                <w:szCs w:val="22"/>
                <w:lang w:eastAsia="zh-HK"/>
              </w:rPr>
            </w:r>
            <w:r w:rsidRPr="00124A4C">
              <w:rPr>
                <w:rFonts w:ascii="Arial" w:eastAsia="Gulim" w:hAnsi="Arial" w:cs="Arial"/>
                <w:b/>
                <w:sz w:val="20"/>
                <w:szCs w:val="22"/>
                <w:lang w:eastAsia="zh-HK"/>
              </w:rPr>
              <w:fldChar w:fldCharType="end"/>
            </w:r>
            <w:r w:rsidRPr="00124A4C">
              <w:rPr>
                <w:rFonts w:ascii="Arial" w:eastAsia="Gulim" w:hAnsi="Arial" w:cs="Arial"/>
                <w:b/>
                <w:sz w:val="20"/>
                <w:szCs w:val="22"/>
                <w:lang w:eastAsia="zh-HK"/>
              </w:rPr>
              <w:t xml:space="preserve"> </w:t>
            </w:r>
            <w:r w:rsidRPr="00124A4C">
              <w:rPr>
                <w:rFonts w:ascii="Arial" w:eastAsia="Gulim" w:hAnsi="Arial" w:cs="Arial"/>
                <w:sz w:val="20"/>
                <w:szCs w:val="22"/>
                <w:lang w:eastAsia="zh-HK"/>
              </w:rPr>
              <w:t xml:space="preserve">Fabbricante   </w:t>
            </w:r>
            <w:r w:rsidRPr="00124A4C">
              <w:rPr>
                <w:rFonts w:ascii="Arial" w:eastAsia="Gulim" w:hAnsi="Arial" w:cs="Arial"/>
                <w:b/>
                <w:sz w:val="20"/>
                <w:szCs w:val="22"/>
                <w:lang w:eastAsia="zh-HK"/>
              </w:rPr>
              <w:fldChar w:fldCharType="begin">
                <w:ffData>
                  <w:name w:val="Check2"/>
                  <w:enabled/>
                  <w:calcOnExit w:val="0"/>
                  <w:checkBox>
                    <w:sizeAuto/>
                    <w:default w:val="0"/>
                  </w:checkBox>
                </w:ffData>
              </w:fldChar>
            </w:r>
            <w:r w:rsidRPr="00124A4C">
              <w:rPr>
                <w:rFonts w:ascii="Arial" w:eastAsia="Gulim" w:hAnsi="Arial" w:cs="Arial"/>
                <w:b/>
                <w:sz w:val="20"/>
                <w:szCs w:val="22"/>
                <w:lang w:eastAsia="zh-HK"/>
              </w:rPr>
              <w:instrText xml:space="preserve"> FORMCHECKBOX </w:instrText>
            </w:r>
            <w:r w:rsidR="008D6A3F" w:rsidRPr="00124A4C">
              <w:rPr>
                <w:rFonts w:ascii="Arial" w:eastAsia="Gulim" w:hAnsi="Arial" w:cs="Arial"/>
                <w:b/>
                <w:sz w:val="20"/>
                <w:szCs w:val="22"/>
                <w:lang w:eastAsia="zh-HK"/>
              </w:rPr>
            </w:r>
            <w:r w:rsidRPr="00124A4C">
              <w:rPr>
                <w:rFonts w:ascii="Arial" w:eastAsia="Gulim" w:hAnsi="Arial" w:cs="Arial"/>
                <w:b/>
                <w:sz w:val="20"/>
                <w:szCs w:val="22"/>
                <w:lang w:eastAsia="zh-HK"/>
              </w:rPr>
              <w:fldChar w:fldCharType="end"/>
            </w:r>
            <w:r w:rsidRPr="00124A4C">
              <w:rPr>
                <w:rFonts w:ascii="Arial" w:eastAsia="Gulim" w:hAnsi="Arial" w:cs="Arial"/>
                <w:b/>
                <w:sz w:val="20"/>
                <w:szCs w:val="22"/>
                <w:lang w:eastAsia="zh-HK"/>
              </w:rPr>
              <w:t xml:space="preserve"> </w:t>
            </w:r>
            <w:r w:rsidRPr="00124A4C">
              <w:rPr>
                <w:rFonts w:ascii="Arial" w:eastAsia="Gulim" w:hAnsi="Arial" w:cs="Arial"/>
                <w:sz w:val="20"/>
                <w:szCs w:val="22"/>
                <w:lang w:eastAsia="zh-HK"/>
              </w:rPr>
              <w:t xml:space="preserve">Importatore   </w:t>
            </w:r>
            <w:r w:rsidRPr="00124A4C">
              <w:rPr>
                <w:rFonts w:ascii="Arial" w:eastAsia="Gulim" w:hAnsi="Arial" w:cs="Arial"/>
                <w:b/>
                <w:sz w:val="20"/>
                <w:szCs w:val="22"/>
                <w:lang w:eastAsia="zh-HK"/>
              </w:rPr>
              <w:fldChar w:fldCharType="begin">
                <w:ffData>
                  <w:name w:val="Check2"/>
                  <w:enabled/>
                  <w:calcOnExit w:val="0"/>
                  <w:checkBox>
                    <w:sizeAuto/>
                    <w:default w:val="0"/>
                  </w:checkBox>
                </w:ffData>
              </w:fldChar>
            </w:r>
            <w:r w:rsidRPr="00124A4C">
              <w:rPr>
                <w:rFonts w:ascii="Arial" w:eastAsia="Gulim" w:hAnsi="Arial" w:cs="Arial"/>
                <w:b/>
                <w:sz w:val="20"/>
                <w:szCs w:val="22"/>
                <w:lang w:eastAsia="zh-HK"/>
              </w:rPr>
              <w:instrText xml:space="preserve"> FORMCHECKBOX </w:instrText>
            </w:r>
            <w:r w:rsidR="008D6A3F" w:rsidRPr="00124A4C">
              <w:rPr>
                <w:rFonts w:ascii="Arial" w:eastAsia="Gulim" w:hAnsi="Arial" w:cs="Arial"/>
                <w:b/>
                <w:sz w:val="20"/>
                <w:szCs w:val="22"/>
                <w:lang w:eastAsia="zh-HK"/>
              </w:rPr>
            </w:r>
            <w:r w:rsidRPr="00124A4C">
              <w:rPr>
                <w:rFonts w:ascii="Arial" w:eastAsia="Gulim" w:hAnsi="Arial" w:cs="Arial"/>
                <w:b/>
                <w:sz w:val="20"/>
                <w:szCs w:val="22"/>
                <w:lang w:eastAsia="zh-HK"/>
              </w:rPr>
              <w:fldChar w:fldCharType="end"/>
            </w:r>
            <w:r w:rsidRPr="00124A4C">
              <w:rPr>
                <w:rFonts w:ascii="Arial" w:eastAsia="Gulim" w:hAnsi="Arial" w:cs="Arial"/>
                <w:b/>
                <w:sz w:val="20"/>
                <w:szCs w:val="22"/>
                <w:lang w:eastAsia="zh-HK"/>
              </w:rPr>
              <w:t xml:space="preserve"> </w:t>
            </w:r>
            <w:r w:rsidRPr="00124A4C">
              <w:rPr>
                <w:rFonts w:ascii="Arial" w:eastAsia="Gulim" w:hAnsi="Arial" w:cs="Arial"/>
                <w:sz w:val="20"/>
                <w:szCs w:val="22"/>
                <w:lang w:eastAsia="zh-HK"/>
              </w:rPr>
              <w:t>Distributore</w:t>
            </w:r>
          </w:p>
        </w:tc>
      </w:tr>
      <w:tr w:rsidR="00124A4C" w:rsidRPr="00124A4C" w14:paraId="04EF453C" w14:textId="77777777" w:rsidTr="00CF5FC3">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63"/>
        </w:trPr>
        <w:tc>
          <w:tcPr>
            <w:tcW w:w="5000" w:type="pct"/>
            <w:gridSpan w:val="6"/>
            <w:tcBorders>
              <w:top w:val="single" w:sz="4" w:space="0" w:color="999999"/>
              <w:left w:val="single" w:sz="12" w:space="0" w:color="auto"/>
              <w:bottom w:val="single" w:sz="6" w:space="0" w:color="999999"/>
              <w:right w:val="single" w:sz="12" w:space="0" w:color="auto"/>
            </w:tcBorders>
          </w:tcPr>
          <w:p w14:paraId="389345F3" w14:textId="77777777" w:rsidR="00124A4C" w:rsidRPr="00124A4C" w:rsidRDefault="00124A4C" w:rsidP="00CF5FC3">
            <w:pPr>
              <w:rPr>
                <w:rFonts w:ascii="Arial" w:eastAsia="Gulim" w:hAnsi="Arial" w:cs="Arial"/>
                <w:sz w:val="20"/>
                <w:szCs w:val="22"/>
              </w:rPr>
            </w:pPr>
            <w:r w:rsidRPr="00124A4C">
              <w:rPr>
                <w:rFonts w:ascii="Arial" w:eastAsia="Gulim" w:hAnsi="Arial" w:cs="Arial"/>
                <w:sz w:val="20"/>
                <w:szCs w:val="22"/>
                <w:lang w:val="en-GB"/>
              </w:rPr>
              <w:t>Nome della Società</w:t>
            </w:r>
            <w:r w:rsidRPr="00124A4C">
              <w:rPr>
                <w:rFonts w:ascii="Arial" w:eastAsia="Gulim" w:hAnsi="Arial" w:cs="Arial"/>
                <w:sz w:val="20"/>
                <w:szCs w:val="22"/>
              </w:rPr>
              <w:t>:</w:t>
            </w:r>
            <w:r w:rsidRPr="00124A4C">
              <w:rPr>
                <w:rFonts w:ascii="Arial" w:eastAsia="Gulim" w:hAnsi="Arial" w:cs="Arial"/>
                <w:sz w:val="20"/>
                <w:szCs w:val="22"/>
              </w:rPr>
              <w:fldChar w:fldCharType="begin">
                <w:ffData>
                  <w:name w:val="Testo2"/>
                  <w:enabled/>
                  <w:calcOnExit w:val="0"/>
                  <w:textInput/>
                </w:ffData>
              </w:fldChar>
            </w:r>
            <w:r w:rsidRPr="00124A4C">
              <w:rPr>
                <w:rFonts w:ascii="Arial" w:eastAsia="Gulim" w:hAnsi="Arial" w:cs="Arial"/>
                <w:sz w:val="20"/>
                <w:szCs w:val="22"/>
              </w:rPr>
              <w:instrText xml:space="preserve"> FORMTEXT </w:instrText>
            </w:r>
            <w:r w:rsidRPr="00124A4C">
              <w:rPr>
                <w:rFonts w:ascii="Arial" w:eastAsia="Gulim" w:hAnsi="Arial" w:cs="Arial"/>
                <w:sz w:val="20"/>
                <w:szCs w:val="22"/>
              </w:rPr>
            </w:r>
            <w:r w:rsidRPr="00124A4C">
              <w:rPr>
                <w:rFonts w:ascii="Arial" w:eastAsia="Gulim" w:hAnsi="Arial" w:cs="Arial"/>
                <w:sz w:val="20"/>
                <w:szCs w:val="22"/>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rPr>
              <w:fldChar w:fldCharType="end"/>
            </w:r>
            <w:bookmarkStart w:id="0" w:name="SubmittingFor"/>
            <w:bookmarkEnd w:id="0"/>
          </w:p>
        </w:tc>
      </w:tr>
      <w:tr w:rsidR="00124A4C" w:rsidRPr="00124A4C" w14:paraId="788583F6" w14:textId="77777777" w:rsidTr="00CF5FC3">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684" w:type="pct"/>
            <w:tcBorders>
              <w:top w:val="single" w:sz="6" w:space="0" w:color="999999"/>
              <w:left w:val="single" w:sz="12" w:space="0" w:color="auto"/>
              <w:bottom w:val="single" w:sz="6" w:space="0" w:color="999999"/>
              <w:right w:val="single" w:sz="6" w:space="0" w:color="999999"/>
            </w:tcBorders>
          </w:tcPr>
          <w:p w14:paraId="6A3FCCFC" w14:textId="77777777" w:rsidR="00124A4C" w:rsidRPr="00124A4C" w:rsidRDefault="00124A4C" w:rsidP="00CF5FC3">
            <w:pPr>
              <w:rPr>
                <w:rFonts w:ascii="Arial" w:eastAsia="Gulim" w:hAnsi="Arial" w:cs="Arial"/>
                <w:sz w:val="20"/>
                <w:szCs w:val="22"/>
              </w:rPr>
            </w:pPr>
            <w:bookmarkStart w:id="1" w:name="Submitter"/>
            <w:bookmarkEnd w:id="1"/>
            <w:r w:rsidRPr="00124A4C">
              <w:rPr>
                <w:rFonts w:ascii="Arial" w:eastAsia="Gulim" w:hAnsi="Arial" w:cs="Arial"/>
                <w:sz w:val="20"/>
                <w:szCs w:val="22"/>
                <w:lang w:val="en-GB"/>
              </w:rPr>
              <w:t>Indirizzo</w:t>
            </w:r>
          </w:p>
        </w:tc>
        <w:bookmarkStart w:id="2" w:name="Address"/>
        <w:bookmarkEnd w:id="2"/>
        <w:tc>
          <w:tcPr>
            <w:tcW w:w="1949" w:type="pct"/>
            <w:gridSpan w:val="3"/>
            <w:tcBorders>
              <w:top w:val="single" w:sz="6" w:space="0" w:color="999999"/>
              <w:left w:val="single" w:sz="6" w:space="0" w:color="999999"/>
              <w:bottom w:val="single" w:sz="6" w:space="0" w:color="999999"/>
              <w:right w:val="single" w:sz="6" w:space="0" w:color="999999"/>
            </w:tcBorders>
          </w:tcPr>
          <w:p w14:paraId="2CA7D69C" w14:textId="77777777" w:rsidR="00124A4C" w:rsidRPr="00124A4C" w:rsidRDefault="00124A4C" w:rsidP="00CF5FC3">
            <w:pPr>
              <w:rPr>
                <w:rFonts w:ascii="Arial" w:eastAsia="Gulim" w:hAnsi="Arial" w:cs="Arial"/>
                <w:sz w:val="20"/>
                <w:szCs w:val="22"/>
              </w:rPr>
            </w:pPr>
            <w:r w:rsidRPr="00124A4C">
              <w:rPr>
                <w:rFonts w:ascii="Arial" w:eastAsia="Gulim" w:hAnsi="Arial" w:cs="Arial"/>
                <w:sz w:val="20"/>
                <w:szCs w:val="22"/>
              </w:rPr>
              <w:fldChar w:fldCharType="begin">
                <w:ffData>
                  <w:name w:val="Testo2"/>
                  <w:enabled/>
                  <w:calcOnExit w:val="0"/>
                  <w:textInput/>
                </w:ffData>
              </w:fldChar>
            </w:r>
            <w:r w:rsidRPr="00124A4C">
              <w:rPr>
                <w:rFonts w:ascii="Arial" w:eastAsia="Gulim" w:hAnsi="Arial" w:cs="Arial"/>
                <w:sz w:val="20"/>
                <w:szCs w:val="22"/>
              </w:rPr>
              <w:instrText xml:space="preserve"> FORMTEXT </w:instrText>
            </w:r>
            <w:r w:rsidRPr="00124A4C">
              <w:rPr>
                <w:rFonts w:ascii="Arial" w:eastAsia="Gulim" w:hAnsi="Arial" w:cs="Arial"/>
                <w:sz w:val="20"/>
                <w:szCs w:val="22"/>
              </w:rPr>
            </w:r>
            <w:r w:rsidRPr="00124A4C">
              <w:rPr>
                <w:rFonts w:ascii="Arial" w:eastAsia="Gulim" w:hAnsi="Arial" w:cs="Arial"/>
                <w:sz w:val="20"/>
                <w:szCs w:val="22"/>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rPr>
              <w:fldChar w:fldCharType="end"/>
            </w:r>
          </w:p>
        </w:tc>
        <w:tc>
          <w:tcPr>
            <w:tcW w:w="2367" w:type="pct"/>
            <w:gridSpan w:val="2"/>
            <w:tcBorders>
              <w:top w:val="single" w:sz="6" w:space="0" w:color="999999"/>
              <w:left w:val="single" w:sz="6" w:space="0" w:color="999999"/>
              <w:bottom w:val="single" w:sz="6" w:space="0" w:color="999999"/>
              <w:right w:val="single" w:sz="12" w:space="0" w:color="auto"/>
            </w:tcBorders>
          </w:tcPr>
          <w:p w14:paraId="3DE0EA33" w14:textId="77777777" w:rsidR="00124A4C" w:rsidRPr="00124A4C" w:rsidRDefault="00124A4C" w:rsidP="00CF5FC3">
            <w:pPr>
              <w:rPr>
                <w:rFonts w:ascii="Arial" w:eastAsia="Gulim" w:hAnsi="Arial" w:cs="Arial"/>
                <w:sz w:val="20"/>
                <w:szCs w:val="22"/>
              </w:rPr>
            </w:pPr>
            <w:r w:rsidRPr="00124A4C">
              <w:rPr>
                <w:rFonts w:ascii="Arial" w:eastAsia="Gulim" w:hAnsi="Arial" w:cs="Arial"/>
                <w:sz w:val="20"/>
                <w:szCs w:val="22"/>
                <w:lang w:val="fr-FR"/>
              </w:rPr>
              <w:t xml:space="preserve">Persona di riferimento : </w:t>
            </w:r>
            <w:bookmarkStart w:id="3" w:name="City"/>
            <w:bookmarkEnd w:id="3"/>
            <w:r w:rsidRPr="00124A4C">
              <w:rPr>
                <w:rFonts w:ascii="Arial" w:eastAsia="Gulim" w:hAnsi="Arial" w:cs="Arial"/>
                <w:sz w:val="20"/>
                <w:szCs w:val="22"/>
              </w:rPr>
              <w:fldChar w:fldCharType="begin">
                <w:ffData>
                  <w:name w:val="Testo2"/>
                  <w:enabled/>
                  <w:calcOnExit w:val="0"/>
                  <w:textInput/>
                </w:ffData>
              </w:fldChar>
            </w:r>
            <w:r w:rsidRPr="00124A4C">
              <w:rPr>
                <w:rFonts w:ascii="Arial" w:eastAsia="Gulim" w:hAnsi="Arial" w:cs="Arial"/>
                <w:sz w:val="20"/>
                <w:szCs w:val="22"/>
              </w:rPr>
              <w:instrText xml:space="preserve"> FORMTEXT </w:instrText>
            </w:r>
            <w:r w:rsidRPr="00124A4C">
              <w:rPr>
                <w:rFonts w:ascii="Arial" w:eastAsia="Gulim" w:hAnsi="Arial" w:cs="Arial"/>
                <w:sz w:val="20"/>
                <w:szCs w:val="22"/>
              </w:rPr>
            </w:r>
            <w:r w:rsidRPr="00124A4C">
              <w:rPr>
                <w:rFonts w:ascii="Arial" w:eastAsia="Gulim" w:hAnsi="Arial" w:cs="Arial"/>
                <w:sz w:val="20"/>
                <w:szCs w:val="22"/>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rPr>
              <w:fldChar w:fldCharType="end"/>
            </w:r>
            <w:bookmarkStart w:id="4" w:name="State"/>
            <w:bookmarkStart w:id="5" w:name="Zip"/>
            <w:bookmarkEnd w:id="4"/>
            <w:bookmarkEnd w:id="5"/>
          </w:p>
        </w:tc>
      </w:tr>
      <w:tr w:rsidR="00124A4C" w:rsidRPr="00124A4C" w14:paraId="616D22EE" w14:textId="77777777" w:rsidTr="00CF5FC3">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684" w:type="pct"/>
            <w:tcBorders>
              <w:top w:val="single" w:sz="6" w:space="0" w:color="999999"/>
              <w:left w:val="single" w:sz="12" w:space="0" w:color="auto"/>
              <w:bottom w:val="single" w:sz="6" w:space="0" w:color="999999"/>
              <w:right w:val="single" w:sz="6" w:space="0" w:color="999999"/>
            </w:tcBorders>
          </w:tcPr>
          <w:p w14:paraId="3524619D" w14:textId="77777777" w:rsidR="00124A4C" w:rsidRPr="00124A4C" w:rsidRDefault="00124A4C" w:rsidP="00CF5FC3">
            <w:pPr>
              <w:rPr>
                <w:rFonts w:ascii="Arial" w:eastAsia="Gulim" w:hAnsi="Arial" w:cs="Arial"/>
                <w:sz w:val="20"/>
                <w:szCs w:val="22"/>
                <w:lang w:val="en-GB"/>
              </w:rPr>
            </w:pPr>
          </w:p>
        </w:tc>
        <w:tc>
          <w:tcPr>
            <w:tcW w:w="1949" w:type="pct"/>
            <w:gridSpan w:val="3"/>
            <w:tcBorders>
              <w:top w:val="single" w:sz="6" w:space="0" w:color="999999"/>
              <w:left w:val="single" w:sz="6" w:space="0" w:color="999999"/>
              <w:bottom w:val="single" w:sz="6" w:space="0" w:color="999999"/>
              <w:right w:val="single" w:sz="6" w:space="0" w:color="999999"/>
            </w:tcBorders>
          </w:tcPr>
          <w:p w14:paraId="4FC19794" w14:textId="77777777" w:rsidR="00124A4C" w:rsidRPr="00124A4C" w:rsidRDefault="00124A4C" w:rsidP="00CF5FC3">
            <w:pPr>
              <w:rPr>
                <w:rFonts w:ascii="Arial" w:eastAsia="Gulim" w:hAnsi="Arial" w:cs="Arial"/>
                <w:sz w:val="20"/>
                <w:szCs w:val="22"/>
              </w:rPr>
            </w:pPr>
            <w:r w:rsidRPr="00124A4C">
              <w:rPr>
                <w:rFonts w:ascii="Arial" w:eastAsia="Gulim" w:hAnsi="Arial" w:cs="Arial"/>
                <w:sz w:val="20"/>
                <w:szCs w:val="22"/>
              </w:rPr>
              <w:fldChar w:fldCharType="begin">
                <w:ffData>
                  <w:name w:val="Testo2"/>
                  <w:enabled/>
                  <w:calcOnExit w:val="0"/>
                  <w:textInput/>
                </w:ffData>
              </w:fldChar>
            </w:r>
            <w:r w:rsidRPr="00124A4C">
              <w:rPr>
                <w:rFonts w:ascii="Arial" w:eastAsia="Gulim" w:hAnsi="Arial" w:cs="Arial"/>
                <w:sz w:val="20"/>
                <w:szCs w:val="22"/>
              </w:rPr>
              <w:instrText xml:space="preserve"> FORMTEXT </w:instrText>
            </w:r>
            <w:r w:rsidRPr="00124A4C">
              <w:rPr>
                <w:rFonts w:ascii="Arial" w:eastAsia="Gulim" w:hAnsi="Arial" w:cs="Arial"/>
                <w:sz w:val="20"/>
                <w:szCs w:val="22"/>
              </w:rPr>
            </w:r>
            <w:r w:rsidRPr="00124A4C">
              <w:rPr>
                <w:rFonts w:ascii="Arial" w:eastAsia="Gulim" w:hAnsi="Arial" w:cs="Arial"/>
                <w:sz w:val="20"/>
                <w:szCs w:val="22"/>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rPr>
              <w:fldChar w:fldCharType="end"/>
            </w:r>
          </w:p>
        </w:tc>
        <w:tc>
          <w:tcPr>
            <w:tcW w:w="2367" w:type="pct"/>
            <w:gridSpan w:val="2"/>
            <w:tcBorders>
              <w:top w:val="single" w:sz="6" w:space="0" w:color="999999"/>
              <w:left w:val="single" w:sz="6" w:space="0" w:color="999999"/>
              <w:bottom w:val="single" w:sz="6" w:space="0" w:color="999999"/>
              <w:right w:val="single" w:sz="12" w:space="0" w:color="auto"/>
            </w:tcBorders>
          </w:tcPr>
          <w:p w14:paraId="50E0F6E9" w14:textId="77777777" w:rsidR="00124A4C" w:rsidRPr="00124A4C" w:rsidRDefault="00124A4C" w:rsidP="00CF5FC3">
            <w:pPr>
              <w:rPr>
                <w:rFonts w:ascii="Arial" w:eastAsia="Gulim" w:hAnsi="Arial" w:cs="Arial"/>
                <w:sz w:val="20"/>
                <w:szCs w:val="22"/>
              </w:rPr>
            </w:pPr>
            <w:r w:rsidRPr="00124A4C">
              <w:rPr>
                <w:rFonts w:ascii="Arial" w:eastAsia="Gulim" w:hAnsi="Arial" w:cs="Arial"/>
                <w:sz w:val="20"/>
                <w:szCs w:val="22"/>
                <w:lang w:val="fr-FR"/>
              </w:rPr>
              <w:t xml:space="preserve">E-mail : </w:t>
            </w:r>
            <w:r w:rsidRPr="00124A4C">
              <w:rPr>
                <w:rFonts w:ascii="Arial" w:eastAsia="Gulim" w:hAnsi="Arial" w:cs="Arial"/>
                <w:sz w:val="20"/>
                <w:szCs w:val="22"/>
              </w:rPr>
              <w:fldChar w:fldCharType="begin">
                <w:ffData>
                  <w:name w:val="Testo2"/>
                  <w:enabled/>
                  <w:calcOnExit w:val="0"/>
                  <w:textInput/>
                </w:ffData>
              </w:fldChar>
            </w:r>
            <w:r w:rsidRPr="00124A4C">
              <w:rPr>
                <w:rFonts w:ascii="Arial" w:eastAsia="Gulim" w:hAnsi="Arial" w:cs="Arial"/>
                <w:sz w:val="20"/>
                <w:szCs w:val="22"/>
              </w:rPr>
              <w:instrText xml:space="preserve"> FORMTEXT </w:instrText>
            </w:r>
            <w:r w:rsidRPr="00124A4C">
              <w:rPr>
                <w:rFonts w:ascii="Arial" w:eastAsia="Gulim" w:hAnsi="Arial" w:cs="Arial"/>
                <w:sz w:val="20"/>
                <w:szCs w:val="22"/>
              </w:rPr>
            </w:r>
            <w:r w:rsidRPr="00124A4C">
              <w:rPr>
                <w:rFonts w:ascii="Arial" w:eastAsia="Gulim" w:hAnsi="Arial" w:cs="Arial"/>
                <w:sz w:val="20"/>
                <w:szCs w:val="22"/>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rPr>
              <w:fldChar w:fldCharType="end"/>
            </w:r>
          </w:p>
        </w:tc>
      </w:tr>
      <w:tr w:rsidR="00124A4C" w:rsidRPr="00124A4C" w14:paraId="68926625" w14:textId="77777777" w:rsidTr="00CF5FC3">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684" w:type="pct"/>
            <w:tcBorders>
              <w:top w:val="single" w:sz="6" w:space="0" w:color="999999"/>
              <w:left w:val="single" w:sz="12" w:space="0" w:color="auto"/>
              <w:bottom w:val="single" w:sz="6" w:space="0" w:color="999999"/>
              <w:right w:val="single" w:sz="6" w:space="0" w:color="999999"/>
            </w:tcBorders>
          </w:tcPr>
          <w:p w14:paraId="32E1FFF2" w14:textId="77777777" w:rsidR="00124A4C" w:rsidRPr="00124A4C" w:rsidRDefault="00124A4C" w:rsidP="00CF5FC3">
            <w:pPr>
              <w:rPr>
                <w:rFonts w:ascii="Arial" w:eastAsia="Gulim" w:hAnsi="Arial" w:cs="Arial"/>
                <w:sz w:val="20"/>
                <w:szCs w:val="22"/>
                <w:lang w:val="fr-FR"/>
              </w:rPr>
            </w:pPr>
            <w:r w:rsidRPr="00124A4C">
              <w:rPr>
                <w:rFonts w:ascii="Arial" w:eastAsia="Gulim" w:hAnsi="Arial" w:cs="Arial"/>
                <w:sz w:val="20"/>
                <w:szCs w:val="22"/>
              </w:rPr>
              <w:t>Città</w:t>
            </w:r>
          </w:p>
        </w:tc>
        <w:tc>
          <w:tcPr>
            <w:tcW w:w="1949" w:type="pct"/>
            <w:gridSpan w:val="3"/>
            <w:tcBorders>
              <w:top w:val="single" w:sz="6" w:space="0" w:color="999999"/>
              <w:left w:val="single" w:sz="6" w:space="0" w:color="999999"/>
              <w:bottom w:val="single" w:sz="6" w:space="0" w:color="999999"/>
              <w:right w:val="single" w:sz="6" w:space="0" w:color="999999"/>
            </w:tcBorders>
          </w:tcPr>
          <w:p w14:paraId="2324A794" w14:textId="77777777" w:rsidR="00124A4C" w:rsidRPr="00124A4C" w:rsidRDefault="00124A4C" w:rsidP="00CF5FC3">
            <w:pPr>
              <w:rPr>
                <w:rFonts w:ascii="Arial" w:eastAsia="Gulim" w:hAnsi="Arial" w:cs="Arial"/>
                <w:sz w:val="20"/>
                <w:szCs w:val="22"/>
                <w:lang w:val="fr-FR"/>
              </w:rPr>
            </w:pPr>
            <w:r w:rsidRPr="00124A4C">
              <w:rPr>
                <w:rFonts w:ascii="Arial" w:eastAsia="Gulim" w:hAnsi="Arial" w:cs="Arial"/>
                <w:sz w:val="20"/>
                <w:szCs w:val="22"/>
              </w:rPr>
              <w:fldChar w:fldCharType="begin">
                <w:ffData>
                  <w:name w:val="Testo2"/>
                  <w:enabled/>
                  <w:calcOnExit w:val="0"/>
                  <w:textInput/>
                </w:ffData>
              </w:fldChar>
            </w:r>
            <w:r w:rsidRPr="00124A4C">
              <w:rPr>
                <w:rFonts w:ascii="Arial" w:eastAsia="Gulim" w:hAnsi="Arial" w:cs="Arial"/>
                <w:sz w:val="20"/>
                <w:szCs w:val="22"/>
              </w:rPr>
              <w:instrText xml:space="preserve"> FORMTEXT </w:instrText>
            </w:r>
            <w:r w:rsidRPr="00124A4C">
              <w:rPr>
                <w:rFonts w:ascii="Arial" w:eastAsia="Gulim" w:hAnsi="Arial" w:cs="Arial"/>
                <w:sz w:val="20"/>
                <w:szCs w:val="22"/>
              </w:rPr>
            </w:r>
            <w:r w:rsidRPr="00124A4C">
              <w:rPr>
                <w:rFonts w:ascii="Arial" w:eastAsia="Gulim" w:hAnsi="Arial" w:cs="Arial"/>
                <w:sz w:val="20"/>
                <w:szCs w:val="22"/>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rPr>
              <w:fldChar w:fldCharType="end"/>
            </w:r>
          </w:p>
        </w:tc>
        <w:tc>
          <w:tcPr>
            <w:tcW w:w="2367" w:type="pct"/>
            <w:gridSpan w:val="2"/>
            <w:tcBorders>
              <w:top w:val="single" w:sz="6" w:space="0" w:color="999999"/>
              <w:left w:val="single" w:sz="6" w:space="0" w:color="999999"/>
              <w:bottom w:val="single" w:sz="6" w:space="0" w:color="999999"/>
              <w:right w:val="single" w:sz="12" w:space="0" w:color="auto"/>
            </w:tcBorders>
          </w:tcPr>
          <w:p w14:paraId="503DA93D" w14:textId="77777777" w:rsidR="00124A4C" w:rsidRPr="00124A4C" w:rsidRDefault="00124A4C" w:rsidP="00CF5FC3">
            <w:pPr>
              <w:rPr>
                <w:rFonts w:ascii="Arial" w:eastAsia="Gulim" w:hAnsi="Arial" w:cs="Arial"/>
                <w:sz w:val="20"/>
                <w:szCs w:val="22"/>
                <w:lang w:val="en-GB"/>
              </w:rPr>
            </w:pPr>
            <w:r w:rsidRPr="00124A4C">
              <w:rPr>
                <w:rFonts w:ascii="Arial" w:eastAsia="Gulim" w:hAnsi="Arial" w:cs="Arial"/>
                <w:sz w:val="20"/>
                <w:szCs w:val="22"/>
                <w:lang w:val="en-GB"/>
              </w:rPr>
              <w:t xml:space="preserve">Tel: </w:t>
            </w:r>
            <w:r w:rsidRPr="00124A4C">
              <w:rPr>
                <w:rFonts w:ascii="Arial" w:eastAsia="Gulim" w:hAnsi="Arial" w:cs="Arial"/>
                <w:sz w:val="20"/>
                <w:szCs w:val="22"/>
                <w:lang w:val="en-GB"/>
              </w:rPr>
              <w:fldChar w:fldCharType="begin">
                <w:ffData>
                  <w:name w:val="Testo2"/>
                  <w:enabled/>
                  <w:calcOnExit w:val="0"/>
                  <w:textInput/>
                </w:ffData>
              </w:fldChar>
            </w:r>
            <w:r w:rsidRPr="00124A4C">
              <w:rPr>
                <w:rFonts w:ascii="Arial" w:eastAsia="Gulim" w:hAnsi="Arial" w:cs="Arial"/>
                <w:sz w:val="20"/>
                <w:szCs w:val="22"/>
                <w:lang w:val="en-GB"/>
              </w:rPr>
              <w:instrText xml:space="preserve"> FORMTEXT </w:instrText>
            </w:r>
            <w:r w:rsidRPr="00124A4C">
              <w:rPr>
                <w:rFonts w:ascii="Arial" w:eastAsia="Gulim" w:hAnsi="Arial" w:cs="Arial"/>
                <w:sz w:val="20"/>
                <w:szCs w:val="22"/>
                <w:lang w:val="en-GB"/>
              </w:rPr>
            </w:r>
            <w:r w:rsidRPr="00124A4C">
              <w:rPr>
                <w:rFonts w:ascii="Arial" w:eastAsia="Gulim" w:hAnsi="Arial" w:cs="Arial"/>
                <w:sz w:val="20"/>
                <w:szCs w:val="22"/>
                <w:lang w:val="en-GB"/>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lang w:val="en-GB"/>
              </w:rPr>
              <w:fldChar w:fldCharType="end"/>
            </w:r>
          </w:p>
        </w:tc>
      </w:tr>
      <w:tr w:rsidR="00124A4C" w:rsidRPr="00124A4C" w14:paraId="5C0F7758" w14:textId="77777777" w:rsidTr="00CF5FC3">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684" w:type="pct"/>
            <w:tcBorders>
              <w:top w:val="single" w:sz="6" w:space="0" w:color="999999"/>
              <w:left w:val="single" w:sz="12" w:space="0" w:color="auto"/>
              <w:right w:val="single" w:sz="6" w:space="0" w:color="999999"/>
            </w:tcBorders>
          </w:tcPr>
          <w:p w14:paraId="5365833D" w14:textId="77777777" w:rsidR="00124A4C" w:rsidRPr="00124A4C" w:rsidRDefault="00124A4C" w:rsidP="00CF5FC3">
            <w:pPr>
              <w:rPr>
                <w:rFonts w:ascii="Arial" w:eastAsia="Gulim" w:hAnsi="Arial" w:cs="Arial"/>
                <w:sz w:val="20"/>
                <w:szCs w:val="22"/>
                <w:lang w:val="en-GB"/>
              </w:rPr>
            </w:pPr>
            <w:r w:rsidRPr="00124A4C">
              <w:rPr>
                <w:rFonts w:ascii="Arial" w:eastAsia="Gulim" w:hAnsi="Arial" w:cs="Arial"/>
                <w:sz w:val="20"/>
                <w:szCs w:val="22"/>
                <w:lang w:val="en-GB"/>
              </w:rPr>
              <w:t>Stato</w:t>
            </w:r>
          </w:p>
        </w:tc>
        <w:bookmarkStart w:id="6" w:name="Phone"/>
        <w:bookmarkEnd w:id="6"/>
        <w:tc>
          <w:tcPr>
            <w:tcW w:w="1949" w:type="pct"/>
            <w:gridSpan w:val="3"/>
            <w:tcBorders>
              <w:top w:val="single" w:sz="6" w:space="0" w:color="999999"/>
              <w:left w:val="single" w:sz="6" w:space="0" w:color="999999"/>
              <w:right w:val="single" w:sz="6" w:space="0" w:color="999999"/>
            </w:tcBorders>
          </w:tcPr>
          <w:p w14:paraId="7868A747" w14:textId="77777777" w:rsidR="00124A4C" w:rsidRPr="00124A4C" w:rsidRDefault="00124A4C" w:rsidP="00CF5FC3">
            <w:pPr>
              <w:rPr>
                <w:rFonts w:ascii="Arial" w:eastAsia="Gulim" w:hAnsi="Arial" w:cs="Arial"/>
                <w:sz w:val="20"/>
                <w:szCs w:val="22"/>
                <w:lang w:val="en-GB"/>
              </w:rPr>
            </w:pPr>
            <w:r w:rsidRPr="00124A4C">
              <w:rPr>
                <w:rFonts w:ascii="Arial" w:eastAsia="Gulim" w:hAnsi="Arial" w:cs="Arial"/>
                <w:sz w:val="20"/>
                <w:szCs w:val="22"/>
                <w:lang w:val="en-GB"/>
              </w:rPr>
              <w:fldChar w:fldCharType="begin">
                <w:ffData>
                  <w:name w:val="Testo2"/>
                  <w:enabled/>
                  <w:calcOnExit w:val="0"/>
                  <w:textInput/>
                </w:ffData>
              </w:fldChar>
            </w:r>
            <w:r w:rsidRPr="00124A4C">
              <w:rPr>
                <w:rFonts w:ascii="Arial" w:eastAsia="Gulim" w:hAnsi="Arial" w:cs="Arial"/>
                <w:sz w:val="20"/>
                <w:szCs w:val="22"/>
                <w:lang w:val="en-GB"/>
              </w:rPr>
              <w:instrText xml:space="preserve"> FORMTEXT </w:instrText>
            </w:r>
            <w:r w:rsidRPr="00124A4C">
              <w:rPr>
                <w:rFonts w:ascii="Arial" w:eastAsia="Gulim" w:hAnsi="Arial" w:cs="Arial"/>
                <w:sz w:val="20"/>
                <w:szCs w:val="22"/>
                <w:lang w:val="en-GB"/>
              </w:rPr>
            </w:r>
            <w:r w:rsidRPr="00124A4C">
              <w:rPr>
                <w:rFonts w:ascii="Arial" w:eastAsia="Gulim" w:hAnsi="Arial" w:cs="Arial"/>
                <w:sz w:val="20"/>
                <w:szCs w:val="22"/>
                <w:lang w:val="en-GB"/>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lang w:val="en-GB"/>
              </w:rPr>
              <w:fldChar w:fldCharType="end"/>
            </w:r>
          </w:p>
        </w:tc>
        <w:tc>
          <w:tcPr>
            <w:tcW w:w="2367" w:type="pct"/>
            <w:gridSpan w:val="2"/>
            <w:tcBorders>
              <w:top w:val="single" w:sz="6" w:space="0" w:color="999999"/>
              <w:left w:val="single" w:sz="6" w:space="0" w:color="999999"/>
              <w:right w:val="single" w:sz="12" w:space="0" w:color="auto"/>
            </w:tcBorders>
          </w:tcPr>
          <w:p w14:paraId="61E6531D" w14:textId="77777777" w:rsidR="00124A4C" w:rsidRPr="00124A4C" w:rsidRDefault="00124A4C" w:rsidP="00CF5FC3">
            <w:pPr>
              <w:rPr>
                <w:rFonts w:ascii="Arial" w:eastAsia="Gulim" w:hAnsi="Arial" w:cs="Arial"/>
                <w:sz w:val="20"/>
                <w:szCs w:val="22"/>
                <w:lang w:val="en-GB"/>
              </w:rPr>
            </w:pPr>
            <w:r w:rsidRPr="00124A4C">
              <w:rPr>
                <w:rFonts w:ascii="Arial" w:eastAsia="Gulim" w:hAnsi="Arial" w:cs="Arial"/>
                <w:sz w:val="20"/>
                <w:szCs w:val="22"/>
                <w:lang w:val="en-GB"/>
              </w:rPr>
              <w:t>Fax :</w:t>
            </w:r>
            <w:bookmarkStart w:id="7" w:name="Fax"/>
            <w:bookmarkEnd w:id="7"/>
            <w:r w:rsidRPr="00124A4C">
              <w:rPr>
                <w:rFonts w:ascii="Arial" w:eastAsia="Gulim" w:hAnsi="Arial" w:cs="Arial"/>
                <w:sz w:val="20"/>
                <w:szCs w:val="22"/>
                <w:lang w:val="en-GB"/>
              </w:rPr>
              <w:t xml:space="preserve"> </w:t>
            </w:r>
            <w:r w:rsidRPr="00124A4C">
              <w:rPr>
                <w:rFonts w:ascii="Arial" w:eastAsia="Gulim" w:hAnsi="Arial" w:cs="Arial"/>
                <w:sz w:val="20"/>
                <w:szCs w:val="22"/>
                <w:lang w:val="en-GB"/>
              </w:rPr>
              <w:fldChar w:fldCharType="begin">
                <w:ffData>
                  <w:name w:val="Testo2"/>
                  <w:enabled/>
                  <w:calcOnExit w:val="0"/>
                  <w:textInput/>
                </w:ffData>
              </w:fldChar>
            </w:r>
            <w:r w:rsidRPr="00124A4C">
              <w:rPr>
                <w:rFonts w:ascii="Arial" w:eastAsia="Gulim" w:hAnsi="Arial" w:cs="Arial"/>
                <w:sz w:val="20"/>
                <w:szCs w:val="22"/>
                <w:lang w:val="en-GB"/>
              </w:rPr>
              <w:instrText xml:space="preserve"> FORMTEXT </w:instrText>
            </w:r>
            <w:r w:rsidRPr="00124A4C">
              <w:rPr>
                <w:rFonts w:ascii="Arial" w:eastAsia="Gulim" w:hAnsi="Arial" w:cs="Arial"/>
                <w:sz w:val="20"/>
                <w:szCs w:val="22"/>
                <w:lang w:val="en-GB"/>
              </w:rPr>
            </w:r>
            <w:r w:rsidRPr="00124A4C">
              <w:rPr>
                <w:rFonts w:ascii="Arial" w:eastAsia="Gulim" w:hAnsi="Arial" w:cs="Arial"/>
                <w:sz w:val="20"/>
                <w:szCs w:val="22"/>
                <w:lang w:val="en-GB"/>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lang w:val="en-GB"/>
              </w:rPr>
              <w:fldChar w:fldCharType="end"/>
            </w:r>
            <w:bookmarkStart w:id="8" w:name="Email"/>
            <w:bookmarkEnd w:id="8"/>
          </w:p>
        </w:tc>
      </w:tr>
      <w:tr w:rsidR="00124A4C" w:rsidRPr="00124A4C" w14:paraId="4F830D83" w14:textId="77777777" w:rsidTr="00CF5F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5000" w:type="pct"/>
            <w:gridSpan w:val="6"/>
            <w:tcBorders>
              <w:left w:val="single" w:sz="12" w:space="0" w:color="auto"/>
              <w:bottom w:val="single" w:sz="6" w:space="0" w:color="999999"/>
              <w:right w:val="single" w:sz="12" w:space="0" w:color="auto"/>
            </w:tcBorders>
          </w:tcPr>
          <w:p w14:paraId="586255D1" w14:textId="77777777" w:rsidR="00124A4C" w:rsidRPr="00124A4C" w:rsidRDefault="00124A4C" w:rsidP="00CF5FC3">
            <w:pPr>
              <w:rPr>
                <w:rFonts w:ascii="Arial" w:eastAsia="Gulim" w:hAnsi="Arial" w:cs="Arial"/>
                <w:i/>
                <w:iCs/>
                <w:sz w:val="18"/>
                <w:szCs w:val="18"/>
              </w:rPr>
            </w:pPr>
            <w:r w:rsidRPr="00124A4C">
              <w:rPr>
                <w:rFonts w:ascii="Arial" w:eastAsia="Gulim" w:hAnsi="Arial" w:cs="Arial"/>
                <w:i/>
                <w:iCs/>
                <w:sz w:val="18"/>
                <w:szCs w:val="18"/>
              </w:rPr>
              <w:t>Rapporto e fattura saranno indirizzati alla Società e persona di riferimento sopra indicate. Prego compilare sotto se differente:</w:t>
            </w:r>
          </w:p>
        </w:tc>
      </w:tr>
      <w:tr w:rsidR="00124A4C" w:rsidRPr="00124A4C" w14:paraId="2D2269AC" w14:textId="77777777" w:rsidTr="00CF5F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5000" w:type="pct"/>
            <w:gridSpan w:val="6"/>
            <w:tcBorders>
              <w:top w:val="single" w:sz="6" w:space="0" w:color="999999"/>
              <w:left w:val="single" w:sz="12" w:space="0" w:color="auto"/>
              <w:bottom w:val="single" w:sz="6" w:space="0" w:color="999999"/>
              <w:right w:val="single" w:sz="12" w:space="0" w:color="auto"/>
            </w:tcBorders>
          </w:tcPr>
          <w:p w14:paraId="71AA4B94" w14:textId="77777777" w:rsidR="00124A4C" w:rsidRPr="00124A4C" w:rsidRDefault="00124A4C" w:rsidP="00CF5FC3">
            <w:pPr>
              <w:rPr>
                <w:rFonts w:ascii="Arial" w:eastAsia="Gulim" w:hAnsi="Arial" w:cs="Arial"/>
                <w:sz w:val="20"/>
                <w:szCs w:val="22"/>
                <w:u w:val="single"/>
              </w:rPr>
            </w:pPr>
            <w:r w:rsidRPr="00124A4C">
              <w:rPr>
                <w:rFonts w:ascii="Arial" w:eastAsia="Gulim" w:hAnsi="Arial" w:cs="Arial"/>
                <w:sz w:val="20"/>
                <w:szCs w:val="22"/>
                <w:lang w:eastAsia="zh-HK"/>
              </w:rPr>
              <w:fldChar w:fldCharType="begin">
                <w:ffData>
                  <w:name w:val="Check2"/>
                  <w:enabled/>
                  <w:calcOnExit w:val="0"/>
                  <w:checkBox>
                    <w:sizeAuto/>
                    <w:default w:val="0"/>
                  </w:checkBox>
                </w:ffData>
              </w:fldChar>
            </w:r>
            <w:r w:rsidRPr="00124A4C">
              <w:rPr>
                <w:rFonts w:ascii="Arial" w:eastAsia="Gulim" w:hAnsi="Arial" w:cs="Arial"/>
                <w:sz w:val="20"/>
                <w:szCs w:val="22"/>
                <w:lang w:eastAsia="zh-HK"/>
              </w:rPr>
              <w:instrText xml:space="preserve"> FORMCHECKBOX </w:instrText>
            </w:r>
            <w:r w:rsidR="008D6A3F" w:rsidRPr="00124A4C">
              <w:rPr>
                <w:rFonts w:ascii="Arial" w:eastAsia="Gulim" w:hAnsi="Arial" w:cs="Arial"/>
                <w:sz w:val="20"/>
                <w:szCs w:val="22"/>
                <w:lang w:eastAsia="zh-HK"/>
              </w:rPr>
            </w:r>
            <w:r w:rsidRPr="00124A4C">
              <w:rPr>
                <w:rFonts w:ascii="Arial" w:eastAsia="Gulim" w:hAnsi="Arial" w:cs="Arial"/>
                <w:sz w:val="20"/>
                <w:szCs w:val="22"/>
                <w:lang w:eastAsia="zh-HK"/>
              </w:rPr>
              <w:fldChar w:fldCharType="end"/>
            </w:r>
            <w:r w:rsidRPr="00124A4C">
              <w:rPr>
                <w:rFonts w:ascii="Arial" w:eastAsia="Gulim" w:hAnsi="Arial" w:cs="Arial"/>
                <w:sz w:val="20"/>
                <w:szCs w:val="22"/>
                <w:lang w:eastAsia="zh-HK"/>
              </w:rPr>
              <w:t xml:space="preserve"> </w:t>
            </w:r>
            <w:r w:rsidRPr="00124A4C">
              <w:rPr>
                <w:rFonts w:ascii="Arial" w:eastAsia="Gulim" w:hAnsi="Arial" w:cs="Arial"/>
                <w:sz w:val="20"/>
                <w:szCs w:val="22"/>
              </w:rPr>
              <w:t xml:space="preserve">Rapporto  </w:t>
            </w:r>
            <w:r w:rsidRPr="00124A4C">
              <w:rPr>
                <w:rFonts w:ascii="Arial" w:eastAsia="Gulim" w:hAnsi="Arial" w:cs="Arial"/>
                <w:sz w:val="20"/>
                <w:szCs w:val="22"/>
                <w:lang w:eastAsia="zh-HK"/>
              </w:rPr>
              <w:fldChar w:fldCharType="begin">
                <w:ffData>
                  <w:name w:val="Check2"/>
                  <w:enabled/>
                  <w:calcOnExit w:val="0"/>
                  <w:checkBox>
                    <w:sizeAuto/>
                    <w:default w:val="0"/>
                  </w:checkBox>
                </w:ffData>
              </w:fldChar>
            </w:r>
            <w:r w:rsidRPr="00124A4C">
              <w:rPr>
                <w:rFonts w:ascii="Arial" w:eastAsia="Gulim" w:hAnsi="Arial" w:cs="Arial"/>
                <w:sz w:val="20"/>
                <w:szCs w:val="22"/>
                <w:lang w:eastAsia="zh-HK"/>
              </w:rPr>
              <w:instrText xml:space="preserve"> FORMCHECKBOX </w:instrText>
            </w:r>
            <w:r w:rsidR="008D6A3F" w:rsidRPr="00124A4C">
              <w:rPr>
                <w:rFonts w:ascii="Arial" w:eastAsia="Gulim" w:hAnsi="Arial" w:cs="Arial"/>
                <w:sz w:val="20"/>
                <w:szCs w:val="22"/>
                <w:lang w:eastAsia="zh-HK"/>
              </w:rPr>
            </w:r>
            <w:r w:rsidRPr="00124A4C">
              <w:rPr>
                <w:rFonts w:ascii="Arial" w:eastAsia="Gulim" w:hAnsi="Arial" w:cs="Arial"/>
                <w:sz w:val="20"/>
                <w:szCs w:val="22"/>
                <w:lang w:eastAsia="zh-HK"/>
              </w:rPr>
              <w:fldChar w:fldCharType="end"/>
            </w:r>
            <w:r w:rsidRPr="00124A4C">
              <w:rPr>
                <w:rFonts w:ascii="Arial" w:eastAsia="Gulim" w:hAnsi="Arial" w:cs="Arial"/>
                <w:sz w:val="20"/>
                <w:szCs w:val="22"/>
                <w:lang w:eastAsia="zh-HK"/>
              </w:rPr>
              <w:t xml:space="preserve"> </w:t>
            </w:r>
            <w:r w:rsidRPr="00124A4C">
              <w:rPr>
                <w:rFonts w:ascii="Arial" w:eastAsia="Gulim" w:hAnsi="Arial" w:cs="Arial"/>
                <w:sz w:val="20"/>
                <w:szCs w:val="22"/>
              </w:rPr>
              <w:t>Fattura</w:t>
            </w:r>
          </w:p>
        </w:tc>
      </w:tr>
      <w:tr w:rsidR="00124A4C" w:rsidRPr="00124A4C" w14:paraId="6A8BBD69" w14:textId="77777777" w:rsidTr="00CF5F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2252" w:type="pct"/>
            <w:gridSpan w:val="3"/>
            <w:tcBorders>
              <w:top w:val="single" w:sz="6" w:space="0" w:color="999999"/>
              <w:left w:val="single" w:sz="12" w:space="0" w:color="auto"/>
              <w:bottom w:val="single" w:sz="6" w:space="0" w:color="999999"/>
              <w:right w:val="single" w:sz="6" w:space="0" w:color="999999"/>
            </w:tcBorders>
          </w:tcPr>
          <w:p w14:paraId="1C3CBD89" w14:textId="77777777" w:rsidR="00124A4C" w:rsidRPr="00124A4C" w:rsidRDefault="00124A4C" w:rsidP="00CF5FC3">
            <w:pPr>
              <w:rPr>
                <w:rFonts w:ascii="Arial" w:eastAsia="Gulim" w:hAnsi="Arial" w:cs="Arial"/>
                <w:sz w:val="20"/>
                <w:szCs w:val="22"/>
              </w:rPr>
            </w:pPr>
            <w:bookmarkStart w:id="9" w:name="SampleDescription"/>
            <w:bookmarkEnd w:id="9"/>
            <w:r w:rsidRPr="00124A4C">
              <w:rPr>
                <w:rFonts w:ascii="Arial" w:eastAsia="Gulim" w:hAnsi="Arial" w:cs="Arial"/>
                <w:sz w:val="20"/>
                <w:szCs w:val="22"/>
              </w:rPr>
              <w:t xml:space="preserve">Società </w:t>
            </w:r>
            <w:r w:rsidRPr="00124A4C">
              <w:rPr>
                <w:rFonts w:ascii="Arial" w:eastAsia="Gulim" w:hAnsi="Arial" w:cs="Arial"/>
                <w:sz w:val="20"/>
                <w:szCs w:val="22"/>
                <w:lang w:val="en-GB"/>
              </w:rPr>
              <w:fldChar w:fldCharType="begin">
                <w:ffData>
                  <w:name w:val="Testo2"/>
                  <w:enabled/>
                  <w:calcOnExit w:val="0"/>
                  <w:textInput/>
                </w:ffData>
              </w:fldChar>
            </w:r>
            <w:r w:rsidRPr="00124A4C">
              <w:rPr>
                <w:rFonts w:ascii="Arial" w:eastAsia="Gulim" w:hAnsi="Arial" w:cs="Arial"/>
                <w:sz w:val="20"/>
                <w:szCs w:val="22"/>
                <w:lang w:val="en-GB"/>
              </w:rPr>
              <w:instrText xml:space="preserve"> FORMTEXT </w:instrText>
            </w:r>
            <w:r w:rsidRPr="00124A4C">
              <w:rPr>
                <w:rFonts w:ascii="Arial" w:eastAsia="Gulim" w:hAnsi="Arial" w:cs="Arial"/>
                <w:sz w:val="20"/>
                <w:szCs w:val="22"/>
                <w:lang w:val="en-GB"/>
              </w:rPr>
            </w:r>
            <w:r w:rsidRPr="00124A4C">
              <w:rPr>
                <w:rFonts w:ascii="Arial" w:eastAsia="Gulim" w:hAnsi="Arial" w:cs="Arial"/>
                <w:sz w:val="20"/>
                <w:szCs w:val="22"/>
                <w:lang w:val="en-GB"/>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lang w:val="en-GB"/>
              </w:rPr>
              <w:fldChar w:fldCharType="end"/>
            </w:r>
          </w:p>
        </w:tc>
        <w:tc>
          <w:tcPr>
            <w:tcW w:w="2748" w:type="pct"/>
            <w:gridSpan w:val="3"/>
            <w:tcBorders>
              <w:top w:val="single" w:sz="6" w:space="0" w:color="999999"/>
              <w:left w:val="single" w:sz="6" w:space="0" w:color="999999"/>
              <w:bottom w:val="single" w:sz="6" w:space="0" w:color="999999"/>
              <w:right w:val="single" w:sz="12" w:space="0" w:color="auto"/>
            </w:tcBorders>
          </w:tcPr>
          <w:p w14:paraId="613FE046" w14:textId="77777777" w:rsidR="00124A4C" w:rsidRPr="00124A4C" w:rsidRDefault="008812AF" w:rsidP="008812AF">
            <w:pPr>
              <w:rPr>
                <w:rFonts w:ascii="Arial" w:eastAsia="Gulim" w:hAnsi="Arial" w:cs="Arial"/>
                <w:sz w:val="20"/>
                <w:szCs w:val="22"/>
              </w:rPr>
            </w:pPr>
            <w:bookmarkStart w:id="10" w:name="NumberOfSamples"/>
            <w:bookmarkEnd w:id="10"/>
            <w:r>
              <w:rPr>
                <w:rFonts w:ascii="Arial" w:eastAsia="Gulim" w:hAnsi="Arial" w:cs="Arial"/>
                <w:sz w:val="20"/>
                <w:szCs w:val="22"/>
                <w:lang w:val="fr-FR"/>
              </w:rPr>
              <w:t>Persona di riferimento</w:t>
            </w:r>
            <w:r w:rsidR="00124A4C" w:rsidRPr="00124A4C">
              <w:rPr>
                <w:rFonts w:ascii="Arial" w:eastAsia="Gulim" w:hAnsi="Arial" w:cs="Arial"/>
                <w:sz w:val="20"/>
                <w:szCs w:val="22"/>
              </w:rPr>
              <w:t xml:space="preserve">: </w:t>
            </w:r>
            <w:r w:rsidR="00124A4C" w:rsidRPr="00124A4C">
              <w:rPr>
                <w:rFonts w:ascii="Arial" w:eastAsia="Gulim" w:hAnsi="Arial" w:cs="Arial"/>
                <w:sz w:val="20"/>
                <w:szCs w:val="22"/>
              </w:rPr>
              <w:fldChar w:fldCharType="begin">
                <w:ffData>
                  <w:name w:val="Testo2"/>
                  <w:enabled/>
                  <w:calcOnExit w:val="0"/>
                  <w:textInput/>
                </w:ffData>
              </w:fldChar>
            </w:r>
            <w:r w:rsidR="00124A4C" w:rsidRPr="00124A4C">
              <w:rPr>
                <w:rFonts w:ascii="Arial" w:eastAsia="Gulim" w:hAnsi="Arial" w:cs="Arial"/>
                <w:sz w:val="20"/>
                <w:szCs w:val="22"/>
              </w:rPr>
              <w:instrText xml:space="preserve"> FORMTEXT </w:instrText>
            </w:r>
            <w:r w:rsidR="00124A4C" w:rsidRPr="00124A4C">
              <w:rPr>
                <w:rFonts w:ascii="Arial" w:eastAsia="Gulim" w:hAnsi="Arial" w:cs="Arial"/>
                <w:sz w:val="20"/>
                <w:szCs w:val="22"/>
              </w:rPr>
            </w:r>
            <w:r w:rsidR="00124A4C" w:rsidRPr="00124A4C">
              <w:rPr>
                <w:rFonts w:ascii="Arial" w:eastAsia="Gulim" w:hAnsi="Arial" w:cs="Arial"/>
                <w:sz w:val="20"/>
                <w:szCs w:val="22"/>
              </w:rPr>
              <w:fldChar w:fldCharType="separate"/>
            </w:r>
            <w:r w:rsidR="00124A4C" w:rsidRPr="00124A4C">
              <w:rPr>
                <w:rFonts w:ascii="Arial" w:eastAsia="Gulim" w:hAnsi="Arial" w:cs="Arial"/>
                <w:noProof/>
                <w:sz w:val="20"/>
                <w:szCs w:val="22"/>
              </w:rPr>
              <w:t> </w:t>
            </w:r>
            <w:r w:rsidR="00124A4C" w:rsidRPr="00124A4C">
              <w:rPr>
                <w:rFonts w:ascii="Arial" w:eastAsia="Gulim" w:hAnsi="Arial" w:cs="Arial"/>
                <w:noProof/>
                <w:sz w:val="20"/>
                <w:szCs w:val="22"/>
              </w:rPr>
              <w:t> </w:t>
            </w:r>
            <w:r w:rsidR="00124A4C" w:rsidRPr="00124A4C">
              <w:rPr>
                <w:rFonts w:ascii="Arial" w:eastAsia="Gulim" w:hAnsi="Arial" w:cs="Arial"/>
                <w:noProof/>
                <w:sz w:val="20"/>
                <w:szCs w:val="22"/>
              </w:rPr>
              <w:t> </w:t>
            </w:r>
            <w:r w:rsidR="00124A4C" w:rsidRPr="00124A4C">
              <w:rPr>
                <w:rFonts w:ascii="Arial" w:eastAsia="Gulim" w:hAnsi="Arial" w:cs="Arial"/>
                <w:noProof/>
                <w:sz w:val="20"/>
                <w:szCs w:val="22"/>
              </w:rPr>
              <w:t> </w:t>
            </w:r>
            <w:r w:rsidR="00124A4C" w:rsidRPr="00124A4C">
              <w:rPr>
                <w:rFonts w:ascii="Arial" w:eastAsia="Gulim" w:hAnsi="Arial" w:cs="Arial"/>
                <w:noProof/>
                <w:sz w:val="20"/>
                <w:szCs w:val="22"/>
              </w:rPr>
              <w:t> </w:t>
            </w:r>
            <w:r w:rsidR="00124A4C" w:rsidRPr="00124A4C">
              <w:rPr>
                <w:rFonts w:ascii="Arial" w:eastAsia="Gulim" w:hAnsi="Arial" w:cs="Arial"/>
                <w:sz w:val="20"/>
                <w:szCs w:val="22"/>
              </w:rPr>
              <w:fldChar w:fldCharType="end"/>
            </w:r>
          </w:p>
        </w:tc>
      </w:tr>
      <w:tr w:rsidR="00124A4C" w:rsidRPr="00124A4C" w14:paraId="6A666893" w14:textId="77777777" w:rsidTr="00CF5F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2252" w:type="pct"/>
            <w:gridSpan w:val="3"/>
            <w:tcBorders>
              <w:top w:val="single" w:sz="6" w:space="0" w:color="999999"/>
              <w:left w:val="single" w:sz="12" w:space="0" w:color="auto"/>
              <w:bottom w:val="single" w:sz="6" w:space="0" w:color="999999"/>
              <w:right w:val="single" w:sz="6" w:space="0" w:color="999999"/>
            </w:tcBorders>
          </w:tcPr>
          <w:p w14:paraId="0DEE5923" w14:textId="77777777" w:rsidR="00124A4C" w:rsidRPr="00124A4C" w:rsidRDefault="00124A4C" w:rsidP="00CF5FC3">
            <w:pPr>
              <w:rPr>
                <w:rFonts w:ascii="Arial" w:eastAsia="Gulim" w:hAnsi="Arial" w:cs="Arial"/>
                <w:sz w:val="20"/>
                <w:szCs w:val="22"/>
              </w:rPr>
            </w:pPr>
            <w:bookmarkStart w:id="11" w:name="SKU"/>
            <w:bookmarkStart w:id="12" w:name="CountryOfOrigin"/>
            <w:bookmarkEnd w:id="11"/>
            <w:bookmarkEnd w:id="12"/>
            <w:r w:rsidRPr="00124A4C">
              <w:rPr>
                <w:rFonts w:ascii="Arial" w:eastAsia="Gulim" w:hAnsi="Arial" w:cs="Arial"/>
                <w:sz w:val="20"/>
                <w:szCs w:val="22"/>
                <w:lang w:val="en-GB"/>
              </w:rPr>
              <w:t xml:space="preserve">Indirizzo </w:t>
            </w:r>
            <w:r w:rsidRPr="00124A4C">
              <w:rPr>
                <w:rFonts w:ascii="Arial" w:eastAsia="Gulim" w:hAnsi="Arial" w:cs="Arial"/>
                <w:sz w:val="20"/>
                <w:szCs w:val="22"/>
              </w:rPr>
              <w:fldChar w:fldCharType="begin">
                <w:ffData>
                  <w:name w:val="Testo2"/>
                  <w:enabled/>
                  <w:calcOnExit w:val="0"/>
                  <w:textInput/>
                </w:ffData>
              </w:fldChar>
            </w:r>
            <w:r w:rsidRPr="00124A4C">
              <w:rPr>
                <w:rFonts w:ascii="Arial" w:eastAsia="Gulim" w:hAnsi="Arial" w:cs="Arial"/>
                <w:sz w:val="20"/>
                <w:szCs w:val="22"/>
              </w:rPr>
              <w:instrText xml:space="preserve"> FORMTEXT </w:instrText>
            </w:r>
            <w:r w:rsidRPr="00124A4C">
              <w:rPr>
                <w:rFonts w:ascii="Arial" w:eastAsia="Gulim" w:hAnsi="Arial" w:cs="Arial"/>
                <w:sz w:val="20"/>
                <w:szCs w:val="22"/>
              </w:rPr>
            </w:r>
            <w:r w:rsidRPr="00124A4C">
              <w:rPr>
                <w:rFonts w:ascii="Arial" w:eastAsia="Gulim" w:hAnsi="Arial" w:cs="Arial"/>
                <w:sz w:val="20"/>
                <w:szCs w:val="22"/>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rPr>
              <w:fldChar w:fldCharType="end"/>
            </w:r>
            <w:bookmarkStart w:id="13" w:name="Manufacturer"/>
            <w:bookmarkEnd w:id="13"/>
          </w:p>
        </w:tc>
        <w:tc>
          <w:tcPr>
            <w:tcW w:w="2748" w:type="pct"/>
            <w:gridSpan w:val="3"/>
            <w:tcBorders>
              <w:top w:val="single" w:sz="6" w:space="0" w:color="999999"/>
              <w:left w:val="single" w:sz="6" w:space="0" w:color="999999"/>
              <w:bottom w:val="single" w:sz="6" w:space="0" w:color="999999"/>
              <w:right w:val="single" w:sz="12" w:space="0" w:color="auto"/>
            </w:tcBorders>
          </w:tcPr>
          <w:p w14:paraId="0BDE4E16" w14:textId="77777777" w:rsidR="00124A4C" w:rsidRPr="00124A4C" w:rsidRDefault="00124A4C" w:rsidP="00CF5FC3">
            <w:pPr>
              <w:rPr>
                <w:rFonts w:ascii="Arial" w:eastAsia="Gulim" w:hAnsi="Arial" w:cs="Arial"/>
                <w:sz w:val="20"/>
                <w:szCs w:val="22"/>
              </w:rPr>
            </w:pPr>
            <w:r w:rsidRPr="00124A4C">
              <w:rPr>
                <w:rFonts w:ascii="Arial" w:eastAsia="Gulim" w:hAnsi="Arial" w:cs="Arial"/>
                <w:sz w:val="20"/>
                <w:szCs w:val="22"/>
              </w:rPr>
              <w:t xml:space="preserve">Email:     </w:t>
            </w:r>
            <w:r w:rsidRPr="00124A4C">
              <w:rPr>
                <w:rFonts w:ascii="Arial" w:eastAsia="Gulim" w:hAnsi="Arial" w:cs="Arial"/>
                <w:sz w:val="20"/>
                <w:szCs w:val="22"/>
              </w:rPr>
              <w:fldChar w:fldCharType="begin">
                <w:ffData>
                  <w:name w:val="Testo2"/>
                  <w:enabled/>
                  <w:calcOnExit w:val="0"/>
                  <w:textInput/>
                </w:ffData>
              </w:fldChar>
            </w:r>
            <w:r w:rsidRPr="00124A4C">
              <w:rPr>
                <w:rFonts w:ascii="Arial" w:eastAsia="Gulim" w:hAnsi="Arial" w:cs="Arial"/>
                <w:sz w:val="20"/>
                <w:szCs w:val="22"/>
              </w:rPr>
              <w:instrText xml:space="preserve"> FORMTEXT </w:instrText>
            </w:r>
            <w:r w:rsidRPr="00124A4C">
              <w:rPr>
                <w:rFonts w:ascii="Arial" w:eastAsia="Gulim" w:hAnsi="Arial" w:cs="Arial"/>
                <w:sz w:val="20"/>
                <w:szCs w:val="22"/>
              </w:rPr>
            </w:r>
            <w:r w:rsidRPr="00124A4C">
              <w:rPr>
                <w:rFonts w:ascii="Arial" w:eastAsia="Gulim" w:hAnsi="Arial" w:cs="Arial"/>
                <w:sz w:val="20"/>
                <w:szCs w:val="22"/>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rPr>
              <w:fldChar w:fldCharType="end"/>
            </w:r>
            <w:r w:rsidRPr="00124A4C">
              <w:rPr>
                <w:rFonts w:ascii="Arial" w:eastAsia="Gulim" w:hAnsi="Arial" w:cs="Arial"/>
                <w:sz w:val="20"/>
                <w:szCs w:val="22"/>
              </w:rPr>
              <w:tab/>
            </w:r>
            <w:r w:rsidRPr="00124A4C">
              <w:rPr>
                <w:rFonts w:ascii="Arial" w:eastAsia="Gulim" w:hAnsi="Arial" w:cs="Arial"/>
                <w:sz w:val="20"/>
                <w:szCs w:val="22"/>
              </w:rPr>
              <w:tab/>
            </w:r>
          </w:p>
        </w:tc>
      </w:tr>
      <w:tr w:rsidR="00124A4C" w:rsidRPr="00124A4C" w14:paraId="6F79E4C2" w14:textId="77777777" w:rsidTr="00CF5F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84"/>
        </w:trPr>
        <w:tc>
          <w:tcPr>
            <w:tcW w:w="2252" w:type="pct"/>
            <w:gridSpan w:val="3"/>
            <w:tcBorders>
              <w:top w:val="single" w:sz="6" w:space="0" w:color="999999"/>
              <w:left w:val="single" w:sz="12" w:space="0" w:color="auto"/>
              <w:bottom w:val="single" w:sz="8" w:space="0" w:color="auto"/>
              <w:right w:val="single" w:sz="6" w:space="0" w:color="999999"/>
            </w:tcBorders>
          </w:tcPr>
          <w:p w14:paraId="75C6AD49" w14:textId="77777777" w:rsidR="00124A4C" w:rsidRPr="00124A4C" w:rsidRDefault="00124A4C" w:rsidP="00CF5FC3">
            <w:pPr>
              <w:rPr>
                <w:rFonts w:ascii="Arial" w:eastAsia="Gulim" w:hAnsi="Arial" w:cs="Arial"/>
                <w:sz w:val="20"/>
                <w:szCs w:val="22"/>
              </w:rPr>
            </w:pPr>
          </w:p>
        </w:tc>
        <w:tc>
          <w:tcPr>
            <w:tcW w:w="1068" w:type="pct"/>
            <w:gridSpan w:val="2"/>
            <w:tcBorders>
              <w:top w:val="single" w:sz="6" w:space="0" w:color="999999"/>
              <w:left w:val="single" w:sz="6" w:space="0" w:color="999999"/>
              <w:bottom w:val="single" w:sz="8" w:space="0" w:color="auto"/>
              <w:right w:val="single" w:sz="6" w:space="0" w:color="999999"/>
            </w:tcBorders>
          </w:tcPr>
          <w:p w14:paraId="61F2BA36" w14:textId="77777777" w:rsidR="00124A4C" w:rsidRPr="00124A4C" w:rsidRDefault="00124A4C" w:rsidP="00CF5FC3">
            <w:pPr>
              <w:rPr>
                <w:rFonts w:ascii="Arial" w:eastAsia="Gulim" w:hAnsi="Arial" w:cs="Arial"/>
                <w:sz w:val="20"/>
                <w:szCs w:val="22"/>
              </w:rPr>
            </w:pPr>
            <w:r w:rsidRPr="00124A4C">
              <w:rPr>
                <w:rFonts w:ascii="Arial" w:eastAsia="Gulim" w:hAnsi="Arial" w:cs="Arial"/>
                <w:sz w:val="20"/>
                <w:szCs w:val="22"/>
              </w:rPr>
              <w:t xml:space="preserve">Tel: </w:t>
            </w:r>
            <w:r w:rsidRPr="00124A4C">
              <w:rPr>
                <w:rFonts w:ascii="Arial" w:eastAsia="Gulim" w:hAnsi="Arial" w:cs="Arial"/>
                <w:sz w:val="20"/>
                <w:szCs w:val="22"/>
              </w:rPr>
              <w:fldChar w:fldCharType="begin">
                <w:ffData>
                  <w:name w:val="Testo2"/>
                  <w:enabled/>
                  <w:calcOnExit w:val="0"/>
                  <w:textInput/>
                </w:ffData>
              </w:fldChar>
            </w:r>
            <w:r w:rsidRPr="00124A4C">
              <w:rPr>
                <w:rFonts w:ascii="Arial" w:eastAsia="Gulim" w:hAnsi="Arial" w:cs="Arial"/>
                <w:sz w:val="20"/>
                <w:szCs w:val="22"/>
              </w:rPr>
              <w:instrText xml:space="preserve"> FORMTEXT </w:instrText>
            </w:r>
            <w:r w:rsidRPr="00124A4C">
              <w:rPr>
                <w:rFonts w:ascii="Arial" w:eastAsia="Gulim" w:hAnsi="Arial" w:cs="Arial"/>
                <w:sz w:val="20"/>
                <w:szCs w:val="22"/>
              </w:rPr>
            </w:r>
            <w:r w:rsidRPr="00124A4C">
              <w:rPr>
                <w:rFonts w:ascii="Arial" w:eastAsia="Gulim" w:hAnsi="Arial" w:cs="Arial"/>
                <w:sz w:val="20"/>
                <w:szCs w:val="22"/>
              </w:rPr>
              <w:fldChar w:fldCharType="separate"/>
            </w:r>
            <w:r w:rsidRPr="00124A4C">
              <w:rPr>
                <w:rFonts w:ascii="Arial" w:eastAsia="Gulim" w:hAnsi="Arial" w:cs="Arial"/>
                <w:sz w:val="20"/>
                <w:szCs w:val="22"/>
              </w:rPr>
              <w:t> </w:t>
            </w:r>
            <w:r w:rsidRPr="00124A4C">
              <w:rPr>
                <w:rFonts w:ascii="Arial" w:eastAsia="Gulim" w:hAnsi="Arial" w:cs="Arial"/>
                <w:sz w:val="20"/>
                <w:szCs w:val="22"/>
              </w:rPr>
              <w:t> </w:t>
            </w:r>
            <w:r w:rsidRPr="00124A4C">
              <w:rPr>
                <w:rFonts w:ascii="Arial" w:eastAsia="Gulim" w:hAnsi="Arial" w:cs="Arial"/>
                <w:sz w:val="20"/>
                <w:szCs w:val="22"/>
              </w:rPr>
              <w:t> </w:t>
            </w:r>
            <w:r w:rsidRPr="00124A4C">
              <w:rPr>
                <w:rFonts w:ascii="Arial" w:eastAsia="Gulim" w:hAnsi="Arial" w:cs="Arial"/>
                <w:sz w:val="20"/>
                <w:szCs w:val="22"/>
              </w:rPr>
              <w:t> </w:t>
            </w:r>
            <w:r w:rsidRPr="00124A4C">
              <w:rPr>
                <w:rFonts w:ascii="Arial" w:eastAsia="Gulim" w:hAnsi="Arial" w:cs="Arial"/>
                <w:sz w:val="20"/>
                <w:szCs w:val="22"/>
              </w:rPr>
              <w:t> </w:t>
            </w:r>
            <w:r w:rsidRPr="00124A4C">
              <w:rPr>
                <w:rFonts w:ascii="Arial" w:eastAsia="Gulim" w:hAnsi="Arial" w:cs="Arial"/>
                <w:sz w:val="20"/>
                <w:szCs w:val="22"/>
              </w:rPr>
              <w:fldChar w:fldCharType="end"/>
            </w:r>
          </w:p>
        </w:tc>
        <w:tc>
          <w:tcPr>
            <w:tcW w:w="1680" w:type="pct"/>
            <w:tcBorders>
              <w:top w:val="single" w:sz="6" w:space="0" w:color="999999"/>
              <w:left w:val="single" w:sz="6" w:space="0" w:color="999999"/>
              <w:bottom w:val="single" w:sz="8" w:space="0" w:color="auto"/>
              <w:right w:val="single" w:sz="12" w:space="0" w:color="auto"/>
            </w:tcBorders>
          </w:tcPr>
          <w:p w14:paraId="37DE8AA6" w14:textId="77777777" w:rsidR="00124A4C" w:rsidRPr="00124A4C" w:rsidRDefault="00124A4C" w:rsidP="00CF5FC3">
            <w:pPr>
              <w:rPr>
                <w:rFonts w:ascii="Arial" w:eastAsia="Gulim" w:hAnsi="Arial" w:cs="Arial"/>
                <w:sz w:val="20"/>
                <w:szCs w:val="22"/>
              </w:rPr>
            </w:pPr>
            <w:r w:rsidRPr="00124A4C">
              <w:rPr>
                <w:rFonts w:ascii="Arial" w:eastAsia="Gulim" w:hAnsi="Arial" w:cs="Arial"/>
                <w:sz w:val="20"/>
                <w:szCs w:val="22"/>
              </w:rPr>
              <w:t xml:space="preserve">Fax #: </w:t>
            </w:r>
            <w:r w:rsidRPr="00124A4C">
              <w:rPr>
                <w:rFonts w:ascii="Arial" w:eastAsia="Gulim" w:hAnsi="Arial" w:cs="Arial"/>
                <w:sz w:val="20"/>
                <w:szCs w:val="22"/>
              </w:rPr>
              <w:fldChar w:fldCharType="begin">
                <w:ffData>
                  <w:name w:val="Testo2"/>
                  <w:enabled/>
                  <w:calcOnExit w:val="0"/>
                  <w:textInput/>
                </w:ffData>
              </w:fldChar>
            </w:r>
            <w:r w:rsidRPr="00124A4C">
              <w:rPr>
                <w:rFonts w:ascii="Arial" w:eastAsia="Gulim" w:hAnsi="Arial" w:cs="Arial"/>
                <w:sz w:val="20"/>
                <w:szCs w:val="22"/>
              </w:rPr>
              <w:instrText xml:space="preserve"> FORMTEXT </w:instrText>
            </w:r>
            <w:r w:rsidRPr="00124A4C">
              <w:rPr>
                <w:rFonts w:ascii="Arial" w:eastAsia="Gulim" w:hAnsi="Arial" w:cs="Arial"/>
                <w:sz w:val="20"/>
                <w:szCs w:val="22"/>
              </w:rPr>
            </w:r>
            <w:r w:rsidRPr="00124A4C">
              <w:rPr>
                <w:rFonts w:ascii="Arial" w:eastAsia="Gulim" w:hAnsi="Arial" w:cs="Arial"/>
                <w:sz w:val="20"/>
                <w:szCs w:val="22"/>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rPr>
              <w:fldChar w:fldCharType="end"/>
            </w:r>
          </w:p>
        </w:tc>
      </w:tr>
      <w:tr w:rsidR="00124A4C" w:rsidRPr="00124A4C" w14:paraId="5646486D" w14:textId="77777777" w:rsidTr="00CF5FC3">
        <w:trPr>
          <w:trHeight w:val="43"/>
        </w:trPr>
        <w:tc>
          <w:tcPr>
            <w:tcW w:w="5000" w:type="pct"/>
            <w:gridSpan w:val="6"/>
            <w:tcBorders>
              <w:top w:val="single" w:sz="12" w:space="0" w:color="auto"/>
              <w:left w:val="single" w:sz="12" w:space="0" w:color="000000"/>
              <w:bottom w:val="single" w:sz="12" w:space="0" w:color="auto"/>
              <w:right w:val="single" w:sz="12" w:space="0" w:color="auto"/>
            </w:tcBorders>
            <w:shd w:val="clear" w:color="auto" w:fill="D9D9D9"/>
          </w:tcPr>
          <w:p w14:paraId="3249DA3E" w14:textId="77777777" w:rsidR="00124A4C" w:rsidRPr="00124A4C" w:rsidRDefault="00124A4C" w:rsidP="00CF5FC3">
            <w:pPr>
              <w:tabs>
                <w:tab w:val="left" w:pos="3555"/>
              </w:tabs>
              <w:rPr>
                <w:rFonts w:ascii="Arial" w:eastAsia="Gulim" w:hAnsi="Arial" w:cs="Arial"/>
                <w:b/>
                <w:sz w:val="20"/>
                <w:lang w:eastAsia="zh-HK"/>
              </w:rPr>
            </w:pPr>
            <w:r w:rsidRPr="00124A4C">
              <w:rPr>
                <w:rFonts w:ascii="Arial" w:eastAsia="Gulim" w:hAnsi="Arial" w:cs="Arial"/>
                <w:b/>
                <w:sz w:val="20"/>
                <w:lang w:eastAsia="zh-HK"/>
              </w:rPr>
              <w:t>INFORMAZIONI SUL PRODOTTO (lettere maiuscole)</w:t>
            </w:r>
          </w:p>
        </w:tc>
      </w:tr>
      <w:tr w:rsidR="00124A4C" w:rsidRPr="00124A4C" w14:paraId="1E3A4DB4" w14:textId="77777777" w:rsidTr="00CF5FC3">
        <w:trPr>
          <w:trHeight w:val="74"/>
        </w:trPr>
        <w:tc>
          <w:tcPr>
            <w:tcW w:w="2252" w:type="pct"/>
            <w:gridSpan w:val="3"/>
            <w:tcBorders>
              <w:top w:val="single" w:sz="12" w:space="0" w:color="auto"/>
              <w:left w:val="single" w:sz="12" w:space="0" w:color="000000"/>
              <w:bottom w:val="single" w:sz="6" w:space="0" w:color="808080"/>
              <w:right w:val="single" w:sz="6" w:space="0" w:color="808080"/>
            </w:tcBorders>
          </w:tcPr>
          <w:p w14:paraId="61555783" w14:textId="77777777" w:rsidR="00124A4C" w:rsidRPr="00124A4C" w:rsidRDefault="00124A4C" w:rsidP="00CF5FC3">
            <w:pPr>
              <w:tabs>
                <w:tab w:val="left" w:pos="3555"/>
              </w:tabs>
              <w:rPr>
                <w:rFonts w:ascii="Arial" w:eastAsia="Gulim" w:hAnsi="Arial" w:cs="Arial"/>
                <w:sz w:val="20"/>
                <w:szCs w:val="22"/>
                <w:lang w:val="en-GB" w:eastAsia="zh-HK"/>
              </w:rPr>
            </w:pPr>
            <w:r w:rsidRPr="00124A4C">
              <w:rPr>
                <w:rFonts w:ascii="Arial" w:eastAsia="Gulim" w:hAnsi="Arial" w:cs="Arial"/>
                <w:sz w:val="20"/>
                <w:szCs w:val="22"/>
                <w:lang w:val="en-GB" w:eastAsia="zh-HK"/>
              </w:rPr>
              <w:t>Nome Prodotto:</w:t>
            </w:r>
            <w:r w:rsidRPr="00124A4C">
              <w:rPr>
                <w:rFonts w:ascii="Arial" w:eastAsia="Gulim" w:hAnsi="Arial" w:cs="Arial"/>
                <w:sz w:val="20"/>
                <w:szCs w:val="22"/>
                <w:lang w:val="en-GB"/>
              </w:rPr>
              <w:fldChar w:fldCharType="begin">
                <w:ffData>
                  <w:name w:val="Text1"/>
                  <w:enabled/>
                  <w:calcOnExit w:val="0"/>
                  <w:textInput/>
                </w:ffData>
              </w:fldChar>
            </w:r>
            <w:r w:rsidRPr="00124A4C">
              <w:rPr>
                <w:rFonts w:ascii="Arial" w:eastAsia="Gulim" w:hAnsi="Arial" w:cs="Arial"/>
                <w:sz w:val="20"/>
                <w:szCs w:val="22"/>
                <w:lang w:val="en-GB"/>
              </w:rPr>
              <w:instrText xml:space="preserve"> FORMTEXT </w:instrText>
            </w:r>
            <w:r w:rsidRPr="00124A4C">
              <w:rPr>
                <w:rFonts w:ascii="Arial" w:eastAsia="Gulim" w:hAnsi="Arial" w:cs="Arial"/>
                <w:sz w:val="20"/>
                <w:szCs w:val="22"/>
                <w:lang w:val="en-GB"/>
              </w:rPr>
            </w:r>
            <w:r w:rsidRPr="00124A4C">
              <w:rPr>
                <w:rFonts w:ascii="Arial" w:eastAsia="Gulim" w:hAnsi="Arial" w:cs="Arial"/>
                <w:sz w:val="20"/>
                <w:szCs w:val="22"/>
                <w:lang w:val="en-GB"/>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lang w:val="en-GB"/>
              </w:rPr>
              <w:fldChar w:fldCharType="end"/>
            </w:r>
          </w:p>
        </w:tc>
        <w:tc>
          <w:tcPr>
            <w:tcW w:w="2748" w:type="pct"/>
            <w:gridSpan w:val="3"/>
            <w:tcBorders>
              <w:top w:val="single" w:sz="12" w:space="0" w:color="auto"/>
              <w:left w:val="single" w:sz="6" w:space="0" w:color="808080"/>
              <w:bottom w:val="single" w:sz="6" w:space="0" w:color="808080"/>
              <w:right w:val="single" w:sz="12" w:space="0" w:color="auto"/>
            </w:tcBorders>
          </w:tcPr>
          <w:p w14:paraId="220B153B" w14:textId="77777777" w:rsidR="00124A4C" w:rsidRPr="00124A4C" w:rsidRDefault="00124A4C" w:rsidP="00CF5FC3">
            <w:pPr>
              <w:tabs>
                <w:tab w:val="left" w:pos="3555"/>
              </w:tabs>
              <w:rPr>
                <w:rFonts w:ascii="Arial" w:eastAsia="Gulim" w:hAnsi="Arial" w:cs="Arial"/>
                <w:sz w:val="20"/>
                <w:szCs w:val="22"/>
                <w:u w:val="single"/>
                <w:lang w:val="en-GB" w:eastAsia="zh-HK"/>
              </w:rPr>
            </w:pPr>
            <w:r w:rsidRPr="00124A4C">
              <w:rPr>
                <w:rFonts w:ascii="Arial" w:eastAsia="Gulim" w:hAnsi="Arial" w:cs="Arial"/>
                <w:sz w:val="20"/>
                <w:szCs w:val="22"/>
                <w:lang w:val="en-GB" w:eastAsia="zh-HK"/>
              </w:rPr>
              <w:t xml:space="preserve">Descrizione Prodotto: </w:t>
            </w:r>
            <w:r w:rsidRPr="00124A4C">
              <w:rPr>
                <w:rFonts w:ascii="Arial" w:eastAsia="Gulim" w:hAnsi="Arial" w:cs="Arial"/>
                <w:sz w:val="20"/>
                <w:szCs w:val="22"/>
                <w:lang w:val="en-GB" w:eastAsia="zh-HK"/>
              </w:rPr>
              <w:fldChar w:fldCharType="begin">
                <w:ffData>
                  <w:name w:val="Text2"/>
                  <w:enabled/>
                  <w:calcOnExit w:val="0"/>
                  <w:textInput/>
                </w:ffData>
              </w:fldChar>
            </w:r>
            <w:r w:rsidRPr="00124A4C">
              <w:rPr>
                <w:rFonts w:ascii="Arial" w:eastAsia="Gulim" w:hAnsi="Arial" w:cs="Arial"/>
                <w:sz w:val="20"/>
                <w:szCs w:val="22"/>
                <w:lang w:val="en-GB" w:eastAsia="zh-HK"/>
              </w:rPr>
              <w:instrText xml:space="preserve"> FORMTEXT </w:instrText>
            </w:r>
            <w:r w:rsidRPr="00124A4C">
              <w:rPr>
                <w:rFonts w:ascii="Arial" w:eastAsia="Gulim" w:hAnsi="Arial" w:cs="Arial"/>
                <w:sz w:val="20"/>
                <w:szCs w:val="22"/>
                <w:lang w:val="en-GB" w:eastAsia="zh-HK"/>
              </w:rPr>
            </w:r>
            <w:r w:rsidRPr="00124A4C">
              <w:rPr>
                <w:rFonts w:ascii="Arial" w:eastAsia="Gulim" w:hAnsi="Arial" w:cs="Arial"/>
                <w:sz w:val="20"/>
                <w:szCs w:val="22"/>
                <w:lang w:val="en-GB"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val="en-GB" w:eastAsia="zh-HK"/>
              </w:rPr>
              <w:fldChar w:fldCharType="end"/>
            </w:r>
          </w:p>
        </w:tc>
      </w:tr>
      <w:tr w:rsidR="00124A4C" w:rsidRPr="00124A4C" w14:paraId="4C1A6A99" w14:textId="77777777" w:rsidTr="00CF5FC3">
        <w:trPr>
          <w:trHeight w:val="58"/>
        </w:trPr>
        <w:tc>
          <w:tcPr>
            <w:tcW w:w="2252" w:type="pct"/>
            <w:gridSpan w:val="3"/>
            <w:tcBorders>
              <w:top w:val="single" w:sz="6" w:space="0" w:color="808080"/>
              <w:left w:val="single" w:sz="12" w:space="0" w:color="000000"/>
              <w:bottom w:val="single" w:sz="6" w:space="0" w:color="808080"/>
              <w:right w:val="single" w:sz="6" w:space="0" w:color="808080"/>
            </w:tcBorders>
          </w:tcPr>
          <w:p w14:paraId="3DC3C0FE" w14:textId="77777777" w:rsidR="00124A4C" w:rsidRPr="00124A4C" w:rsidRDefault="00124A4C" w:rsidP="00CF5FC3">
            <w:pPr>
              <w:tabs>
                <w:tab w:val="left" w:pos="3555"/>
              </w:tabs>
              <w:rPr>
                <w:rFonts w:ascii="Arial" w:eastAsia="Gulim" w:hAnsi="Arial" w:cs="Arial"/>
                <w:b/>
                <w:sz w:val="20"/>
                <w:szCs w:val="22"/>
                <w:u w:val="single"/>
                <w:lang w:eastAsia="zh-HK"/>
              </w:rPr>
            </w:pPr>
            <w:r w:rsidRPr="00124A4C">
              <w:rPr>
                <w:rFonts w:ascii="Arial" w:eastAsia="Gulim" w:hAnsi="Arial" w:cs="Arial"/>
                <w:sz w:val="20"/>
                <w:szCs w:val="22"/>
                <w:lang w:eastAsia="zh-HK"/>
              </w:rPr>
              <w:t xml:space="preserve">Codice Prodotto: </w:t>
            </w:r>
            <w:r w:rsidRPr="00124A4C">
              <w:rPr>
                <w:rFonts w:ascii="Arial" w:eastAsia="Gulim" w:hAnsi="Arial" w:cs="Arial"/>
                <w:sz w:val="20"/>
                <w:szCs w:val="22"/>
                <w:lang w:eastAsia="zh-HK"/>
              </w:rPr>
              <w:fldChar w:fldCharType="begin">
                <w:ffData>
                  <w:name w:val="Text2"/>
                  <w:enabled/>
                  <w:calcOnExit w:val="0"/>
                  <w:textInput/>
                </w:ffData>
              </w:fldChar>
            </w:r>
            <w:r w:rsidRPr="00124A4C">
              <w:rPr>
                <w:rFonts w:ascii="Arial" w:eastAsia="Gulim" w:hAnsi="Arial" w:cs="Arial"/>
                <w:sz w:val="20"/>
                <w:szCs w:val="22"/>
                <w:lang w:eastAsia="zh-HK"/>
              </w:rPr>
              <w:instrText xml:space="preserve"> FORMTEXT </w:instrText>
            </w:r>
            <w:r w:rsidRPr="00124A4C">
              <w:rPr>
                <w:rFonts w:ascii="Arial" w:eastAsia="Gulim" w:hAnsi="Arial" w:cs="Arial"/>
                <w:sz w:val="20"/>
                <w:szCs w:val="22"/>
                <w:lang w:eastAsia="zh-HK"/>
              </w:rPr>
            </w:r>
            <w:r w:rsidRPr="00124A4C">
              <w:rPr>
                <w:rFonts w:ascii="Arial" w:eastAsia="Gulim" w:hAnsi="Arial" w:cs="Arial"/>
                <w:sz w:val="20"/>
                <w:szCs w:val="22"/>
                <w:lang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eastAsia="zh-HK"/>
              </w:rPr>
              <w:fldChar w:fldCharType="end"/>
            </w:r>
          </w:p>
        </w:tc>
        <w:tc>
          <w:tcPr>
            <w:tcW w:w="2748" w:type="pct"/>
            <w:gridSpan w:val="3"/>
            <w:tcBorders>
              <w:top w:val="single" w:sz="6" w:space="0" w:color="808080"/>
              <w:left w:val="single" w:sz="6" w:space="0" w:color="808080"/>
              <w:bottom w:val="single" w:sz="6" w:space="0" w:color="808080"/>
              <w:right w:val="single" w:sz="12" w:space="0" w:color="auto"/>
            </w:tcBorders>
          </w:tcPr>
          <w:p w14:paraId="19CF9882" w14:textId="77777777" w:rsidR="00124A4C" w:rsidRPr="00124A4C" w:rsidRDefault="00124A4C" w:rsidP="00CF5FC3">
            <w:pPr>
              <w:tabs>
                <w:tab w:val="left" w:pos="3555"/>
              </w:tabs>
              <w:rPr>
                <w:rFonts w:ascii="Arial" w:eastAsia="Gulim" w:hAnsi="Arial" w:cs="Arial"/>
                <w:b/>
                <w:sz w:val="20"/>
                <w:szCs w:val="22"/>
                <w:u w:val="single"/>
                <w:lang w:eastAsia="zh-HK"/>
              </w:rPr>
            </w:pPr>
            <w:r w:rsidRPr="00124A4C">
              <w:rPr>
                <w:rFonts w:ascii="Arial" w:eastAsia="Gulim" w:hAnsi="Arial" w:cs="Arial"/>
                <w:sz w:val="20"/>
                <w:szCs w:val="22"/>
                <w:lang w:eastAsia="zh-HK"/>
              </w:rPr>
              <w:t xml:space="preserve">Colore/i: </w:t>
            </w:r>
            <w:r w:rsidRPr="00124A4C">
              <w:rPr>
                <w:rFonts w:ascii="Arial" w:eastAsia="Gulim" w:hAnsi="Arial" w:cs="Arial"/>
                <w:sz w:val="20"/>
                <w:szCs w:val="22"/>
                <w:lang w:eastAsia="zh-HK"/>
              </w:rPr>
              <w:fldChar w:fldCharType="begin">
                <w:ffData>
                  <w:name w:val="Text3"/>
                  <w:enabled/>
                  <w:calcOnExit w:val="0"/>
                  <w:textInput/>
                </w:ffData>
              </w:fldChar>
            </w:r>
            <w:r w:rsidRPr="00124A4C">
              <w:rPr>
                <w:rFonts w:ascii="Arial" w:eastAsia="Gulim" w:hAnsi="Arial" w:cs="Arial"/>
                <w:sz w:val="20"/>
                <w:szCs w:val="22"/>
                <w:lang w:eastAsia="zh-HK"/>
              </w:rPr>
              <w:instrText xml:space="preserve"> FORMTEXT </w:instrText>
            </w:r>
            <w:r w:rsidRPr="00124A4C">
              <w:rPr>
                <w:rFonts w:ascii="Arial" w:eastAsia="Gulim" w:hAnsi="Arial" w:cs="Arial"/>
                <w:sz w:val="20"/>
                <w:szCs w:val="22"/>
                <w:lang w:eastAsia="zh-HK"/>
              </w:rPr>
            </w:r>
            <w:r w:rsidRPr="00124A4C">
              <w:rPr>
                <w:rFonts w:ascii="Arial" w:eastAsia="Gulim" w:hAnsi="Arial" w:cs="Arial"/>
                <w:sz w:val="20"/>
                <w:szCs w:val="22"/>
                <w:lang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eastAsia="zh-HK"/>
              </w:rPr>
              <w:fldChar w:fldCharType="end"/>
            </w:r>
          </w:p>
        </w:tc>
      </w:tr>
      <w:tr w:rsidR="00124A4C" w:rsidRPr="00124A4C" w14:paraId="34CA27A9" w14:textId="77777777" w:rsidTr="00CF5FC3">
        <w:trPr>
          <w:trHeight w:val="58"/>
        </w:trPr>
        <w:tc>
          <w:tcPr>
            <w:tcW w:w="2252" w:type="pct"/>
            <w:gridSpan w:val="3"/>
            <w:tcBorders>
              <w:top w:val="single" w:sz="6" w:space="0" w:color="808080"/>
              <w:left w:val="single" w:sz="12" w:space="0" w:color="000000"/>
              <w:bottom w:val="single" w:sz="6" w:space="0" w:color="808080"/>
              <w:right w:val="single" w:sz="6" w:space="0" w:color="808080"/>
            </w:tcBorders>
          </w:tcPr>
          <w:p w14:paraId="2C785257"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t xml:space="preserve">Fabbricante/Fornitore: </w:t>
            </w:r>
            <w:r w:rsidRPr="00124A4C">
              <w:rPr>
                <w:rFonts w:ascii="Arial" w:eastAsia="Gulim" w:hAnsi="Arial" w:cs="Arial"/>
                <w:sz w:val="20"/>
                <w:szCs w:val="22"/>
                <w:lang w:eastAsia="zh-HK"/>
              </w:rPr>
              <w:fldChar w:fldCharType="begin">
                <w:ffData>
                  <w:name w:val="Text2"/>
                  <w:enabled/>
                  <w:calcOnExit w:val="0"/>
                  <w:textInput/>
                </w:ffData>
              </w:fldChar>
            </w:r>
            <w:r w:rsidRPr="00124A4C">
              <w:rPr>
                <w:rFonts w:ascii="Arial" w:eastAsia="Gulim" w:hAnsi="Arial" w:cs="Arial"/>
                <w:sz w:val="20"/>
                <w:szCs w:val="22"/>
                <w:lang w:eastAsia="zh-HK"/>
              </w:rPr>
              <w:instrText xml:space="preserve"> FORMTEXT </w:instrText>
            </w:r>
            <w:r w:rsidRPr="00124A4C">
              <w:rPr>
                <w:rFonts w:ascii="Arial" w:eastAsia="Gulim" w:hAnsi="Arial" w:cs="Arial"/>
                <w:sz w:val="20"/>
                <w:szCs w:val="22"/>
                <w:lang w:eastAsia="zh-HK"/>
              </w:rPr>
            </w:r>
            <w:r w:rsidRPr="00124A4C">
              <w:rPr>
                <w:rFonts w:ascii="Arial" w:eastAsia="Gulim" w:hAnsi="Arial" w:cs="Arial"/>
                <w:sz w:val="20"/>
                <w:szCs w:val="22"/>
                <w:lang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eastAsia="zh-HK"/>
              </w:rPr>
              <w:fldChar w:fldCharType="end"/>
            </w:r>
          </w:p>
        </w:tc>
        <w:tc>
          <w:tcPr>
            <w:tcW w:w="2748" w:type="pct"/>
            <w:gridSpan w:val="3"/>
            <w:tcBorders>
              <w:top w:val="single" w:sz="6" w:space="0" w:color="808080"/>
              <w:left w:val="single" w:sz="6" w:space="0" w:color="808080"/>
              <w:bottom w:val="single" w:sz="6" w:space="0" w:color="808080"/>
              <w:right w:val="single" w:sz="12" w:space="0" w:color="auto"/>
            </w:tcBorders>
          </w:tcPr>
          <w:p w14:paraId="1EFB9685"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t xml:space="preserve">Materiale/i: </w:t>
            </w:r>
            <w:r w:rsidRPr="00124A4C">
              <w:rPr>
                <w:rFonts w:ascii="Arial" w:eastAsia="Gulim" w:hAnsi="Arial" w:cs="Arial"/>
                <w:sz w:val="20"/>
                <w:szCs w:val="22"/>
                <w:lang w:eastAsia="zh-HK"/>
              </w:rPr>
              <w:fldChar w:fldCharType="begin">
                <w:ffData>
                  <w:name w:val="Text3"/>
                  <w:enabled/>
                  <w:calcOnExit w:val="0"/>
                  <w:textInput/>
                </w:ffData>
              </w:fldChar>
            </w:r>
            <w:r w:rsidRPr="00124A4C">
              <w:rPr>
                <w:rFonts w:ascii="Arial" w:eastAsia="Gulim" w:hAnsi="Arial" w:cs="Arial"/>
                <w:sz w:val="20"/>
                <w:szCs w:val="22"/>
                <w:lang w:eastAsia="zh-HK"/>
              </w:rPr>
              <w:instrText xml:space="preserve"> FORMTEXT </w:instrText>
            </w:r>
            <w:r w:rsidRPr="00124A4C">
              <w:rPr>
                <w:rFonts w:ascii="Arial" w:eastAsia="Gulim" w:hAnsi="Arial" w:cs="Arial"/>
                <w:sz w:val="20"/>
                <w:szCs w:val="22"/>
                <w:lang w:eastAsia="zh-HK"/>
              </w:rPr>
            </w:r>
            <w:r w:rsidRPr="00124A4C">
              <w:rPr>
                <w:rFonts w:ascii="Arial" w:eastAsia="Gulim" w:hAnsi="Arial" w:cs="Arial"/>
                <w:sz w:val="20"/>
                <w:szCs w:val="22"/>
                <w:lang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eastAsia="zh-HK"/>
              </w:rPr>
              <w:fldChar w:fldCharType="end"/>
            </w:r>
          </w:p>
        </w:tc>
      </w:tr>
      <w:tr w:rsidR="00124A4C" w:rsidRPr="00124A4C" w14:paraId="599457DB" w14:textId="77777777" w:rsidTr="00CF5FC3">
        <w:trPr>
          <w:trHeight w:val="58"/>
        </w:trPr>
        <w:tc>
          <w:tcPr>
            <w:tcW w:w="2252" w:type="pct"/>
            <w:gridSpan w:val="3"/>
            <w:tcBorders>
              <w:top w:val="single" w:sz="6" w:space="0" w:color="808080"/>
              <w:left w:val="single" w:sz="12" w:space="0" w:color="000000"/>
              <w:bottom w:val="single" w:sz="6" w:space="0" w:color="808080"/>
              <w:right w:val="single" w:sz="6" w:space="0" w:color="808080"/>
            </w:tcBorders>
          </w:tcPr>
          <w:p w14:paraId="4A6052D7" w14:textId="77777777" w:rsidR="00124A4C" w:rsidRPr="00124A4C" w:rsidRDefault="00124A4C" w:rsidP="00CF5FC3">
            <w:pPr>
              <w:tabs>
                <w:tab w:val="left" w:pos="3555"/>
              </w:tabs>
              <w:rPr>
                <w:rFonts w:ascii="Arial" w:eastAsia="Gulim" w:hAnsi="Arial" w:cs="Arial"/>
                <w:b/>
                <w:sz w:val="20"/>
                <w:szCs w:val="22"/>
                <w:u w:val="single"/>
                <w:lang w:val="en-GB" w:eastAsia="zh-HK"/>
              </w:rPr>
            </w:pPr>
            <w:r w:rsidRPr="00124A4C">
              <w:rPr>
                <w:rFonts w:ascii="Arial" w:eastAsia="Gulim" w:hAnsi="Arial" w:cs="Arial"/>
                <w:sz w:val="20"/>
                <w:szCs w:val="22"/>
                <w:lang w:val="en-GB" w:eastAsia="zh-HK"/>
              </w:rPr>
              <w:t xml:space="preserve">Buyer: </w:t>
            </w:r>
            <w:r w:rsidRPr="00124A4C">
              <w:rPr>
                <w:rFonts w:ascii="Arial" w:eastAsia="Gulim" w:hAnsi="Arial" w:cs="Arial"/>
                <w:sz w:val="20"/>
                <w:szCs w:val="22"/>
                <w:lang w:val="en-GB" w:eastAsia="zh-HK"/>
              </w:rPr>
              <w:fldChar w:fldCharType="begin">
                <w:ffData>
                  <w:name w:val="Text3"/>
                  <w:enabled/>
                  <w:calcOnExit w:val="0"/>
                  <w:textInput/>
                </w:ffData>
              </w:fldChar>
            </w:r>
            <w:r w:rsidRPr="00124A4C">
              <w:rPr>
                <w:rFonts w:ascii="Arial" w:eastAsia="Gulim" w:hAnsi="Arial" w:cs="Arial"/>
                <w:sz w:val="20"/>
                <w:szCs w:val="22"/>
                <w:lang w:val="en-GB" w:eastAsia="zh-HK"/>
              </w:rPr>
              <w:instrText xml:space="preserve"> FORMTEXT </w:instrText>
            </w:r>
            <w:r w:rsidRPr="00124A4C">
              <w:rPr>
                <w:rFonts w:ascii="Arial" w:eastAsia="Gulim" w:hAnsi="Arial" w:cs="Arial"/>
                <w:sz w:val="20"/>
                <w:szCs w:val="22"/>
                <w:lang w:val="en-GB" w:eastAsia="zh-HK"/>
              </w:rPr>
            </w:r>
            <w:r w:rsidRPr="00124A4C">
              <w:rPr>
                <w:rFonts w:ascii="Arial" w:eastAsia="Gulim" w:hAnsi="Arial" w:cs="Arial"/>
                <w:sz w:val="20"/>
                <w:szCs w:val="22"/>
                <w:lang w:val="en-GB"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val="en-GB" w:eastAsia="zh-HK"/>
              </w:rPr>
              <w:fldChar w:fldCharType="end"/>
            </w:r>
          </w:p>
        </w:tc>
        <w:tc>
          <w:tcPr>
            <w:tcW w:w="2748" w:type="pct"/>
            <w:gridSpan w:val="3"/>
            <w:tcBorders>
              <w:top w:val="single" w:sz="6" w:space="0" w:color="808080"/>
              <w:left w:val="single" w:sz="6" w:space="0" w:color="808080"/>
              <w:bottom w:val="single" w:sz="6" w:space="0" w:color="808080"/>
              <w:right w:val="single" w:sz="12" w:space="0" w:color="auto"/>
            </w:tcBorders>
          </w:tcPr>
          <w:p w14:paraId="6C56D0C7"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t>Età di Classificazione dichiarata :</w:t>
            </w:r>
            <w:r w:rsidRPr="00124A4C">
              <w:rPr>
                <w:rFonts w:ascii="Arial" w:eastAsia="Gulim" w:hAnsi="Arial" w:cs="Arial"/>
                <w:sz w:val="20"/>
                <w:szCs w:val="22"/>
                <w:lang w:eastAsia="zh-HK"/>
              </w:rPr>
              <w:fldChar w:fldCharType="begin">
                <w:ffData>
                  <w:name w:val="Text4"/>
                  <w:enabled/>
                  <w:calcOnExit w:val="0"/>
                  <w:textInput/>
                </w:ffData>
              </w:fldChar>
            </w:r>
            <w:r w:rsidRPr="00124A4C">
              <w:rPr>
                <w:rFonts w:ascii="Arial" w:eastAsia="Gulim" w:hAnsi="Arial" w:cs="Arial"/>
                <w:sz w:val="20"/>
                <w:szCs w:val="22"/>
                <w:lang w:eastAsia="zh-HK"/>
              </w:rPr>
              <w:instrText xml:space="preserve"> FORMTEXT </w:instrText>
            </w:r>
            <w:r w:rsidRPr="00124A4C">
              <w:rPr>
                <w:rFonts w:ascii="Arial" w:eastAsia="Gulim" w:hAnsi="Arial" w:cs="Arial"/>
                <w:sz w:val="20"/>
                <w:szCs w:val="22"/>
                <w:lang w:eastAsia="zh-HK"/>
              </w:rPr>
            </w:r>
            <w:r w:rsidRPr="00124A4C">
              <w:rPr>
                <w:rFonts w:ascii="Arial" w:eastAsia="Gulim" w:hAnsi="Arial" w:cs="Arial"/>
                <w:sz w:val="20"/>
                <w:szCs w:val="22"/>
                <w:lang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eastAsia="zh-HK"/>
              </w:rPr>
              <w:fldChar w:fldCharType="end"/>
            </w:r>
          </w:p>
        </w:tc>
      </w:tr>
      <w:tr w:rsidR="00124A4C" w:rsidRPr="00124A4C" w14:paraId="3FA54D2E" w14:textId="77777777" w:rsidTr="00CF5FC3">
        <w:trPr>
          <w:trHeight w:val="58"/>
        </w:trPr>
        <w:tc>
          <w:tcPr>
            <w:tcW w:w="2252" w:type="pct"/>
            <w:gridSpan w:val="3"/>
            <w:tcBorders>
              <w:top w:val="single" w:sz="6" w:space="0" w:color="808080"/>
              <w:left w:val="single" w:sz="12" w:space="0" w:color="000000"/>
              <w:bottom w:val="single" w:sz="6" w:space="0" w:color="808080"/>
              <w:right w:val="single" w:sz="6" w:space="0" w:color="808080"/>
            </w:tcBorders>
          </w:tcPr>
          <w:p w14:paraId="2AFB4640" w14:textId="77777777" w:rsidR="00124A4C" w:rsidRPr="00124A4C" w:rsidRDefault="00124A4C" w:rsidP="00CF5FC3">
            <w:pPr>
              <w:tabs>
                <w:tab w:val="left" w:pos="3555"/>
              </w:tabs>
              <w:rPr>
                <w:rFonts w:ascii="Arial" w:eastAsia="Gulim" w:hAnsi="Arial" w:cs="Arial"/>
                <w:b/>
                <w:sz w:val="20"/>
                <w:szCs w:val="22"/>
                <w:u w:val="single"/>
                <w:lang w:val="en-GB" w:eastAsia="zh-HK"/>
              </w:rPr>
            </w:pPr>
            <w:r w:rsidRPr="00124A4C">
              <w:rPr>
                <w:rFonts w:ascii="Arial" w:eastAsia="Gulim" w:hAnsi="Arial" w:cs="Arial"/>
                <w:sz w:val="20"/>
                <w:szCs w:val="22"/>
                <w:lang w:val="en-GB" w:eastAsia="zh-HK"/>
              </w:rPr>
              <w:t xml:space="preserve">Paese di Origine: </w:t>
            </w:r>
            <w:r w:rsidRPr="00124A4C">
              <w:rPr>
                <w:rFonts w:ascii="Arial" w:eastAsia="Gulim" w:hAnsi="Arial" w:cs="Arial"/>
                <w:sz w:val="20"/>
                <w:szCs w:val="22"/>
                <w:lang w:val="en-GB" w:eastAsia="zh-HK"/>
              </w:rPr>
              <w:fldChar w:fldCharType="begin">
                <w:ffData>
                  <w:name w:val="Text3"/>
                  <w:enabled/>
                  <w:calcOnExit w:val="0"/>
                  <w:textInput/>
                </w:ffData>
              </w:fldChar>
            </w:r>
            <w:r w:rsidRPr="00124A4C">
              <w:rPr>
                <w:rFonts w:ascii="Arial" w:eastAsia="Gulim" w:hAnsi="Arial" w:cs="Arial"/>
                <w:sz w:val="20"/>
                <w:szCs w:val="22"/>
                <w:lang w:val="en-GB" w:eastAsia="zh-HK"/>
              </w:rPr>
              <w:instrText xml:space="preserve"> FORMTEXT </w:instrText>
            </w:r>
            <w:r w:rsidRPr="00124A4C">
              <w:rPr>
                <w:rFonts w:ascii="Arial" w:eastAsia="Gulim" w:hAnsi="Arial" w:cs="Arial"/>
                <w:sz w:val="20"/>
                <w:szCs w:val="22"/>
                <w:lang w:val="en-GB" w:eastAsia="zh-HK"/>
              </w:rPr>
            </w:r>
            <w:r w:rsidRPr="00124A4C">
              <w:rPr>
                <w:rFonts w:ascii="Arial" w:eastAsia="Gulim" w:hAnsi="Arial" w:cs="Arial"/>
                <w:sz w:val="20"/>
                <w:szCs w:val="22"/>
                <w:lang w:val="en-GB"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val="en-GB" w:eastAsia="zh-HK"/>
              </w:rPr>
              <w:fldChar w:fldCharType="end"/>
            </w:r>
          </w:p>
        </w:tc>
        <w:tc>
          <w:tcPr>
            <w:tcW w:w="2748" w:type="pct"/>
            <w:gridSpan w:val="3"/>
            <w:tcBorders>
              <w:top w:val="single" w:sz="6" w:space="0" w:color="808080"/>
              <w:left w:val="single" w:sz="6" w:space="0" w:color="808080"/>
              <w:bottom w:val="single" w:sz="6" w:space="0" w:color="808080"/>
              <w:right w:val="single" w:sz="12" w:space="0" w:color="auto"/>
            </w:tcBorders>
          </w:tcPr>
          <w:p w14:paraId="04C2C8FD" w14:textId="77777777" w:rsidR="00124A4C" w:rsidRPr="00124A4C" w:rsidRDefault="00124A4C" w:rsidP="00CF5FC3">
            <w:pPr>
              <w:tabs>
                <w:tab w:val="left" w:pos="3555"/>
              </w:tabs>
              <w:rPr>
                <w:rFonts w:ascii="Arial" w:eastAsia="Gulim" w:hAnsi="Arial" w:cs="Arial"/>
                <w:sz w:val="20"/>
                <w:szCs w:val="22"/>
                <w:lang w:val="en-GB" w:eastAsia="zh-HK"/>
              </w:rPr>
            </w:pPr>
            <w:r w:rsidRPr="00124A4C">
              <w:rPr>
                <w:rFonts w:ascii="Arial" w:eastAsia="Gulim" w:hAnsi="Arial" w:cs="Arial"/>
                <w:sz w:val="20"/>
                <w:szCs w:val="22"/>
                <w:lang w:eastAsia="zh-HK"/>
              </w:rPr>
              <w:t>Istruzioni speciali</w:t>
            </w:r>
            <w:r w:rsidRPr="00124A4C">
              <w:rPr>
                <w:rFonts w:ascii="Arial" w:eastAsia="Gulim" w:hAnsi="Arial" w:cs="Arial"/>
                <w:sz w:val="20"/>
                <w:szCs w:val="22"/>
                <w:lang w:val="en-GB" w:eastAsia="zh-HK"/>
              </w:rPr>
              <w:t xml:space="preserve"> : </w:t>
            </w:r>
            <w:r w:rsidRPr="00124A4C">
              <w:rPr>
                <w:rFonts w:ascii="Arial" w:eastAsia="Gulim" w:hAnsi="Arial" w:cs="Arial"/>
                <w:sz w:val="20"/>
                <w:szCs w:val="22"/>
                <w:lang w:val="en-GB" w:eastAsia="zh-HK"/>
              </w:rPr>
              <w:fldChar w:fldCharType="begin">
                <w:ffData>
                  <w:name w:val="Text4"/>
                  <w:enabled/>
                  <w:calcOnExit w:val="0"/>
                  <w:textInput/>
                </w:ffData>
              </w:fldChar>
            </w:r>
            <w:r w:rsidRPr="00124A4C">
              <w:rPr>
                <w:rFonts w:ascii="Arial" w:eastAsia="Gulim" w:hAnsi="Arial" w:cs="Arial"/>
                <w:sz w:val="20"/>
                <w:szCs w:val="22"/>
                <w:lang w:val="en-GB" w:eastAsia="zh-HK"/>
              </w:rPr>
              <w:instrText xml:space="preserve"> FORMTEXT </w:instrText>
            </w:r>
            <w:r w:rsidRPr="00124A4C">
              <w:rPr>
                <w:rFonts w:ascii="Arial" w:eastAsia="Gulim" w:hAnsi="Arial" w:cs="Arial"/>
                <w:sz w:val="20"/>
                <w:szCs w:val="22"/>
                <w:lang w:val="en-GB" w:eastAsia="zh-HK"/>
              </w:rPr>
            </w:r>
            <w:r w:rsidRPr="00124A4C">
              <w:rPr>
                <w:rFonts w:ascii="Arial" w:eastAsia="Gulim" w:hAnsi="Arial" w:cs="Arial"/>
                <w:sz w:val="20"/>
                <w:szCs w:val="22"/>
                <w:lang w:val="en-GB"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val="en-GB" w:eastAsia="zh-HK"/>
              </w:rPr>
              <w:fldChar w:fldCharType="end"/>
            </w:r>
          </w:p>
        </w:tc>
      </w:tr>
      <w:tr w:rsidR="00124A4C" w:rsidRPr="00124A4C" w14:paraId="5E36839F" w14:textId="77777777" w:rsidTr="00CF5FC3">
        <w:trPr>
          <w:trHeight w:val="58"/>
        </w:trPr>
        <w:tc>
          <w:tcPr>
            <w:tcW w:w="2252" w:type="pct"/>
            <w:gridSpan w:val="3"/>
            <w:tcBorders>
              <w:top w:val="single" w:sz="6" w:space="0" w:color="808080"/>
              <w:left w:val="single" w:sz="12" w:space="0" w:color="000000"/>
              <w:bottom w:val="single" w:sz="6" w:space="0" w:color="808080"/>
              <w:right w:val="single" w:sz="6" w:space="0" w:color="808080"/>
            </w:tcBorders>
          </w:tcPr>
          <w:p w14:paraId="438EAB30" w14:textId="77777777" w:rsidR="00124A4C" w:rsidRPr="00124A4C" w:rsidRDefault="00124A4C" w:rsidP="00CF5FC3">
            <w:pPr>
              <w:tabs>
                <w:tab w:val="left" w:pos="3555"/>
              </w:tabs>
              <w:rPr>
                <w:rFonts w:ascii="Arial" w:eastAsia="Gulim" w:hAnsi="Arial" w:cs="Arial"/>
                <w:sz w:val="20"/>
                <w:szCs w:val="22"/>
                <w:lang w:val="en-GB" w:eastAsia="zh-HK"/>
              </w:rPr>
            </w:pPr>
            <w:r w:rsidRPr="00124A4C">
              <w:rPr>
                <w:rFonts w:ascii="Arial" w:eastAsia="Gulim" w:hAnsi="Arial" w:cs="Arial"/>
                <w:sz w:val="20"/>
                <w:szCs w:val="22"/>
                <w:lang w:val="en-GB" w:eastAsia="zh-HK"/>
              </w:rPr>
              <w:t xml:space="preserve">Luogo di fabbricazione: </w:t>
            </w:r>
            <w:r w:rsidRPr="00124A4C">
              <w:rPr>
                <w:rFonts w:ascii="Arial" w:eastAsia="Gulim" w:hAnsi="Arial" w:cs="Arial"/>
                <w:sz w:val="20"/>
                <w:szCs w:val="22"/>
                <w:lang w:val="en-GB" w:eastAsia="zh-HK"/>
              </w:rPr>
              <w:fldChar w:fldCharType="begin">
                <w:ffData>
                  <w:name w:val="Text3"/>
                  <w:enabled/>
                  <w:calcOnExit w:val="0"/>
                  <w:textInput/>
                </w:ffData>
              </w:fldChar>
            </w:r>
            <w:r w:rsidRPr="00124A4C">
              <w:rPr>
                <w:rFonts w:ascii="Arial" w:eastAsia="Gulim" w:hAnsi="Arial" w:cs="Arial"/>
                <w:sz w:val="20"/>
                <w:szCs w:val="22"/>
                <w:lang w:val="en-GB" w:eastAsia="zh-HK"/>
              </w:rPr>
              <w:instrText xml:space="preserve"> FORMTEXT </w:instrText>
            </w:r>
            <w:r w:rsidRPr="00124A4C">
              <w:rPr>
                <w:rFonts w:ascii="Arial" w:eastAsia="Gulim" w:hAnsi="Arial" w:cs="Arial"/>
                <w:sz w:val="20"/>
                <w:szCs w:val="22"/>
                <w:lang w:val="en-GB" w:eastAsia="zh-HK"/>
              </w:rPr>
            </w:r>
            <w:r w:rsidRPr="00124A4C">
              <w:rPr>
                <w:rFonts w:ascii="Arial" w:eastAsia="Gulim" w:hAnsi="Arial" w:cs="Arial"/>
                <w:sz w:val="20"/>
                <w:szCs w:val="22"/>
                <w:lang w:val="en-GB"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val="en-GB" w:eastAsia="zh-HK"/>
              </w:rPr>
              <w:fldChar w:fldCharType="end"/>
            </w:r>
          </w:p>
        </w:tc>
        <w:tc>
          <w:tcPr>
            <w:tcW w:w="2748" w:type="pct"/>
            <w:gridSpan w:val="3"/>
            <w:tcBorders>
              <w:top w:val="single" w:sz="6" w:space="0" w:color="808080"/>
              <w:left w:val="single" w:sz="6" w:space="0" w:color="808080"/>
              <w:bottom w:val="single" w:sz="6" w:space="0" w:color="808080"/>
              <w:right w:val="single" w:sz="12" w:space="0" w:color="auto"/>
            </w:tcBorders>
          </w:tcPr>
          <w:p w14:paraId="534A233B" w14:textId="77777777" w:rsidR="00124A4C" w:rsidRPr="00124A4C" w:rsidRDefault="00124A4C" w:rsidP="00CF5FC3">
            <w:pPr>
              <w:tabs>
                <w:tab w:val="left" w:pos="3555"/>
              </w:tabs>
              <w:rPr>
                <w:rFonts w:ascii="Arial" w:eastAsia="Gulim" w:hAnsi="Arial" w:cs="Arial"/>
                <w:sz w:val="20"/>
                <w:szCs w:val="22"/>
                <w:lang w:val="en-GB" w:eastAsia="zh-HK"/>
              </w:rPr>
            </w:pPr>
            <w:r w:rsidRPr="00124A4C">
              <w:rPr>
                <w:rFonts w:ascii="Arial" w:eastAsia="Gulim" w:hAnsi="Arial" w:cs="Arial"/>
                <w:sz w:val="20"/>
                <w:szCs w:val="22"/>
                <w:lang w:eastAsia="zh-HK"/>
              </w:rPr>
              <w:t>Canali di distribuzione</w:t>
            </w:r>
            <w:r w:rsidRPr="00124A4C">
              <w:rPr>
                <w:rFonts w:ascii="Arial" w:eastAsia="Gulim" w:hAnsi="Arial" w:cs="Arial"/>
                <w:sz w:val="20"/>
                <w:szCs w:val="22"/>
                <w:lang w:val="en-GB" w:eastAsia="zh-HK"/>
              </w:rPr>
              <w:t xml:space="preserve"> : </w:t>
            </w:r>
            <w:r w:rsidRPr="00124A4C">
              <w:rPr>
                <w:rFonts w:ascii="Arial" w:eastAsia="Gulim" w:hAnsi="Arial" w:cs="Arial"/>
                <w:sz w:val="20"/>
                <w:szCs w:val="22"/>
                <w:lang w:val="en-GB" w:eastAsia="zh-HK"/>
              </w:rPr>
              <w:fldChar w:fldCharType="begin">
                <w:ffData>
                  <w:name w:val="Text9"/>
                  <w:enabled/>
                  <w:calcOnExit w:val="0"/>
                  <w:textInput/>
                </w:ffData>
              </w:fldChar>
            </w:r>
            <w:r w:rsidRPr="00124A4C">
              <w:rPr>
                <w:rFonts w:ascii="Arial" w:eastAsia="Gulim" w:hAnsi="Arial" w:cs="Arial"/>
                <w:sz w:val="20"/>
                <w:szCs w:val="22"/>
                <w:lang w:val="en-GB" w:eastAsia="zh-HK"/>
              </w:rPr>
              <w:instrText xml:space="preserve"> FORMTEXT </w:instrText>
            </w:r>
            <w:r w:rsidRPr="00124A4C">
              <w:rPr>
                <w:rFonts w:ascii="Arial" w:eastAsia="Gulim" w:hAnsi="Arial" w:cs="Arial"/>
                <w:sz w:val="20"/>
                <w:szCs w:val="22"/>
                <w:lang w:val="en-GB" w:eastAsia="zh-HK"/>
              </w:rPr>
            </w:r>
            <w:r w:rsidRPr="00124A4C">
              <w:rPr>
                <w:rFonts w:ascii="Arial" w:eastAsia="Gulim" w:hAnsi="Arial" w:cs="Arial"/>
                <w:sz w:val="20"/>
                <w:szCs w:val="22"/>
                <w:lang w:val="en-GB"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val="en-GB" w:eastAsia="zh-HK"/>
              </w:rPr>
              <w:fldChar w:fldCharType="end"/>
            </w:r>
          </w:p>
        </w:tc>
      </w:tr>
      <w:tr w:rsidR="00124A4C" w:rsidRPr="00124A4C" w14:paraId="1C344F21" w14:textId="77777777" w:rsidTr="00CF5FC3">
        <w:trPr>
          <w:trHeight w:val="58"/>
        </w:trPr>
        <w:tc>
          <w:tcPr>
            <w:tcW w:w="2252" w:type="pct"/>
            <w:gridSpan w:val="3"/>
            <w:tcBorders>
              <w:top w:val="single" w:sz="6" w:space="0" w:color="808080"/>
              <w:left w:val="single" w:sz="12" w:space="0" w:color="000000"/>
              <w:bottom w:val="single" w:sz="6" w:space="0" w:color="808080"/>
              <w:right w:val="single" w:sz="6" w:space="0" w:color="808080"/>
            </w:tcBorders>
          </w:tcPr>
          <w:p w14:paraId="6C6447E5" w14:textId="77777777" w:rsidR="00124A4C" w:rsidRPr="00124A4C" w:rsidRDefault="00124A4C" w:rsidP="00CF5FC3">
            <w:pPr>
              <w:tabs>
                <w:tab w:val="left" w:pos="3555"/>
              </w:tabs>
              <w:rPr>
                <w:rFonts w:ascii="Arial" w:eastAsia="Gulim" w:hAnsi="Arial" w:cs="Arial"/>
                <w:b/>
                <w:sz w:val="20"/>
                <w:szCs w:val="22"/>
                <w:u w:val="single"/>
                <w:lang w:val="en-GB" w:eastAsia="zh-HK"/>
              </w:rPr>
            </w:pPr>
            <w:r w:rsidRPr="00124A4C">
              <w:rPr>
                <w:rFonts w:ascii="Arial" w:eastAsia="Gulim" w:hAnsi="Arial" w:cs="Arial"/>
                <w:sz w:val="20"/>
                <w:szCs w:val="22"/>
                <w:lang w:val="en-GB" w:eastAsia="zh-HK"/>
              </w:rPr>
              <w:t>Paese di Destinazione:</w:t>
            </w:r>
            <w:r w:rsidRPr="00124A4C">
              <w:rPr>
                <w:rFonts w:ascii="Arial" w:eastAsia="Gulim" w:hAnsi="Arial" w:cs="Arial"/>
                <w:sz w:val="20"/>
                <w:szCs w:val="22"/>
                <w:lang w:val="en-GB" w:eastAsia="zh-HK"/>
              </w:rPr>
              <w:fldChar w:fldCharType="begin">
                <w:ffData>
                  <w:name w:val="Text3"/>
                  <w:enabled/>
                  <w:calcOnExit w:val="0"/>
                  <w:textInput/>
                </w:ffData>
              </w:fldChar>
            </w:r>
            <w:r w:rsidRPr="00124A4C">
              <w:rPr>
                <w:rFonts w:ascii="Arial" w:eastAsia="Gulim" w:hAnsi="Arial" w:cs="Arial"/>
                <w:sz w:val="20"/>
                <w:szCs w:val="22"/>
                <w:lang w:val="en-GB" w:eastAsia="zh-HK"/>
              </w:rPr>
              <w:instrText xml:space="preserve"> FORMTEXT </w:instrText>
            </w:r>
            <w:r w:rsidRPr="00124A4C">
              <w:rPr>
                <w:rFonts w:ascii="Arial" w:eastAsia="Gulim" w:hAnsi="Arial" w:cs="Arial"/>
                <w:sz w:val="20"/>
                <w:szCs w:val="22"/>
                <w:lang w:val="en-GB" w:eastAsia="zh-HK"/>
              </w:rPr>
            </w:r>
            <w:r w:rsidRPr="00124A4C">
              <w:rPr>
                <w:rFonts w:ascii="Arial" w:eastAsia="Gulim" w:hAnsi="Arial" w:cs="Arial"/>
                <w:sz w:val="20"/>
                <w:szCs w:val="22"/>
                <w:lang w:val="en-GB"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val="en-GB" w:eastAsia="zh-HK"/>
              </w:rPr>
              <w:fldChar w:fldCharType="end"/>
            </w:r>
          </w:p>
        </w:tc>
        <w:tc>
          <w:tcPr>
            <w:tcW w:w="2748" w:type="pct"/>
            <w:gridSpan w:val="3"/>
            <w:tcBorders>
              <w:top w:val="single" w:sz="6" w:space="0" w:color="808080"/>
              <w:left w:val="single" w:sz="6" w:space="0" w:color="808080"/>
              <w:bottom w:val="single" w:sz="6" w:space="0" w:color="808080"/>
              <w:right w:val="single" w:sz="12" w:space="0" w:color="auto"/>
            </w:tcBorders>
          </w:tcPr>
          <w:p w14:paraId="5E2713ED"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t>Target di vendita (età, Pubblicità, Packaging):</w:t>
            </w:r>
            <w:r w:rsidRPr="00124A4C">
              <w:rPr>
                <w:rFonts w:ascii="Arial" w:eastAsia="Gulim" w:hAnsi="Arial" w:cs="Arial"/>
                <w:sz w:val="20"/>
                <w:szCs w:val="22"/>
                <w:lang w:eastAsia="zh-HK"/>
              </w:rPr>
              <w:fldChar w:fldCharType="begin">
                <w:ffData>
                  <w:name w:val="Text9"/>
                  <w:enabled/>
                  <w:calcOnExit w:val="0"/>
                  <w:textInput/>
                </w:ffData>
              </w:fldChar>
            </w:r>
            <w:r w:rsidRPr="00124A4C">
              <w:rPr>
                <w:rFonts w:ascii="Arial" w:eastAsia="Gulim" w:hAnsi="Arial" w:cs="Arial"/>
                <w:sz w:val="20"/>
                <w:szCs w:val="22"/>
                <w:lang w:eastAsia="zh-HK"/>
              </w:rPr>
              <w:instrText xml:space="preserve"> FORMTEXT </w:instrText>
            </w:r>
            <w:r w:rsidRPr="00124A4C">
              <w:rPr>
                <w:rFonts w:ascii="Arial" w:eastAsia="Gulim" w:hAnsi="Arial" w:cs="Arial"/>
                <w:sz w:val="20"/>
                <w:szCs w:val="22"/>
                <w:lang w:eastAsia="zh-HK"/>
              </w:rPr>
            </w:r>
            <w:r w:rsidRPr="00124A4C">
              <w:rPr>
                <w:rFonts w:ascii="Arial" w:eastAsia="Gulim" w:hAnsi="Arial" w:cs="Arial"/>
                <w:sz w:val="20"/>
                <w:szCs w:val="22"/>
                <w:lang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eastAsia="zh-HK"/>
              </w:rPr>
              <w:fldChar w:fldCharType="end"/>
            </w:r>
          </w:p>
        </w:tc>
      </w:tr>
      <w:tr w:rsidR="00124A4C" w:rsidRPr="00124A4C" w14:paraId="0B68AFDE" w14:textId="77777777" w:rsidTr="00CF5FC3">
        <w:trPr>
          <w:trHeight w:val="58"/>
        </w:trPr>
        <w:tc>
          <w:tcPr>
            <w:tcW w:w="2252" w:type="pct"/>
            <w:gridSpan w:val="3"/>
            <w:tcBorders>
              <w:top w:val="single" w:sz="6" w:space="0" w:color="808080"/>
              <w:left w:val="single" w:sz="12" w:space="0" w:color="000000"/>
              <w:bottom w:val="single" w:sz="4" w:space="0" w:color="7F7F7F"/>
              <w:right w:val="single" w:sz="6" w:space="0" w:color="808080"/>
            </w:tcBorders>
          </w:tcPr>
          <w:p w14:paraId="1DCC6B46" w14:textId="77777777" w:rsidR="00124A4C" w:rsidRPr="00124A4C" w:rsidRDefault="00124A4C" w:rsidP="006E6184">
            <w:pPr>
              <w:tabs>
                <w:tab w:val="left" w:pos="3555"/>
              </w:tabs>
              <w:rPr>
                <w:rFonts w:ascii="Arial" w:eastAsia="Gulim" w:hAnsi="Arial" w:cs="Arial"/>
                <w:sz w:val="20"/>
                <w:szCs w:val="22"/>
                <w:lang w:val="en-GB" w:eastAsia="zh-HK"/>
              </w:rPr>
            </w:pPr>
            <w:r w:rsidRPr="00124A4C">
              <w:rPr>
                <w:rFonts w:ascii="Arial" w:hAnsi="Arial" w:cs="Arial"/>
                <w:sz w:val="20"/>
                <w:szCs w:val="22"/>
                <w:lang w:val="en-GB"/>
              </w:rPr>
              <w:t xml:space="preserve">N. di </w:t>
            </w:r>
            <w:r w:rsidR="00024CE2">
              <w:rPr>
                <w:rFonts w:ascii="Arial" w:hAnsi="Arial" w:cs="Arial"/>
                <w:sz w:val="20"/>
                <w:szCs w:val="22"/>
                <w:lang w:val="en-GB"/>
              </w:rPr>
              <w:t>c</w:t>
            </w:r>
            <w:r w:rsidRPr="00124A4C">
              <w:rPr>
                <w:rFonts w:ascii="Arial" w:hAnsi="Arial" w:cs="Arial"/>
                <w:sz w:val="20"/>
                <w:szCs w:val="22"/>
                <w:lang w:val="en-GB"/>
              </w:rPr>
              <w:t xml:space="preserve">ampioni: </w:t>
            </w:r>
            <w:r w:rsidRPr="00124A4C">
              <w:rPr>
                <w:rFonts w:ascii="Arial" w:eastAsia="Gulim" w:hAnsi="Arial" w:cs="Arial"/>
                <w:sz w:val="20"/>
                <w:szCs w:val="22"/>
                <w:lang w:val="en-GB" w:eastAsia="zh-HK"/>
              </w:rPr>
              <w:fldChar w:fldCharType="begin">
                <w:ffData>
                  <w:name w:val="Text9"/>
                  <w:enabled/>
                  <w:calcOnExit w:val="0"/>
                  <w:textInput/>
                </w:ffData>
              </w:fldChar>
            </w:r>
            <w:r w:rsidRPr="00124A4C">
              <w:rPr>
                <w:rFonts w:ascii="Arial" w:eastAsia="Gulim" w:hAnsi="Arial" w:cs="Arial"/>
                <w:sz w:val="20"/>
                <w:szCs w:val="22"/>
                <w:lang w:val="en-GB" w:eastAsia="zh-HK"/>
              </w:rPr>
              <w:instrText xml:space="preserve"> FORMTEXT </w:instrText>
            </w:r>
            <w:r w:rsidRPr="00124A4C">
              <w:rPr>
                <w:rFonts w:ascii="Arial" w:eastAsia="Gulim" w:hAnsi="Arial" w:cs="Arial"/>
                <w:sz w:val="20"/>
                <w:szCs w:val="22"/>
                <w:lang w:val="en-GB" w:eastAsia="zh-HK"/>
              </w:rPr>
            </w:r>
            <w:r w:rsidRPr="00124A4C">
              <w:rPr>
                <w:rFonts w:ascii="Arial" w:eastAsia="Gulim" w:hAnsi="Arial" w:cs="Arial"/>
                <w:sz w:val="20"/>
                <w:szCs w:val="22"/>
                <w:lang w:val="en-GB"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val="en-GB" w:eastAsia="zh-HK"/>
              </w:rPr>
              <w:fldChar w:fldCharType="end"/>
            </w:r>
          </w:p>
        </w:tc>
        <w:tc>
          <w:tcPr>
            <w:tcW w:w="2748" w:type="pct"/>
            <w:gridSpan w:val="3"/>
            <w:tcBorders>
              <w:top w:val="single" w:sz="6" w:space="0" w:color="808080"/>
              <w:left w:val="single" w:sz="6" w:space="0" w:color="808080"/>
              <w:bottom w:val="single" w:sz="4" w:space="0" w:color="7F7F7F"/>
              <w:right w:val="single" w:sz="12" w:space="0" w:color="auto"/>
            </w:tcBorders>
          </w:tcPr>
          <w:p w14:paraId="463C1E71"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t xml:space="preserve">Retest:  </w:t>
            </w:r>
            <w:r w:rsidRPr="00124A4C">
              <w:rPr>
                <w:rFonts w:ascii="Arial" w:eastAsia="Gulim" w:hAnsi="Arial" w:cs="Arial"/>
                <w:b/>
                <w:sz w:val="20"/>
                <w:szCs w:val="22"/>
                <w:lang w:eastAsia="zh-HK"/>
              </w:rPr>
              <w:fldChar w:fldCharType="begin">
                <w:ffData>
                  <w:name w:val="Check2"/>
                  <w:enabled/>
                  <w:calcOnExit w:val="0"/>
                  <w:checkBox>
                    <w:sizeAuto/>
                    <w:default w:val="0"/>
                  </w:checkBox>
                </w:ffData>
              </w:fldChar>
            </w:r>
            <w:r w:rsidRPr="00124A4C">
              <w:rPr>
                <w:rFonts w:ascii="Arial" w:eastAsia="Gulim" w:hAnsi="Arial" w:cs="Arial"/>
                <w:b/>
                <w:sz w:val="20"/>
                <w:szCs w:val="22"/>
                <w:lang w:eastAsia="zh-HK"/>
              </w:rPr>
              <w:instrText xml:space="preserve"> FORMCHECKBOX </w:instrText>
            </w:r>
            <w:r w:rsidR="008D6A3F" w:rsidRPr="00124A4C">
              <w:rPr>
                <w:rFonts w:ascii="Arial" w:eastAsia="Gulim" w:hAnsi="Arial" w:cs="Arial"/>
                <w:b/>
                <w:sz w:val="20"/>
                <w:szCs w:val="22"/>
                <w:lang w:eastAsia="zh-HK"/>
              </w:rPr>
            </w:r>
            <w:r w:rsidRPr="00124A4C">
              <w:rPr>
                <w:rFonts w:ascii="Arial" w:eastAsia="Gulim" w:hAnsi="Arial" w:cs="Arial"/>
                <w:b/>
                <w:sz w:val="20"/>
                <w:szCs w:val="22"/>
                <w:lang w:eastAsia="zh-HK"/>
              </w:rPr>
              <w:fldChar w:fldCharType="end"/>
            </w:r>
            <w:r w:rsidRPr="00124A4C">
              <w:rPr>
                <w:rFonts w:ascii="Arial" w:eastAsia="Gulim" w:hAnsi="Arial" w:cs="Arial"/>
                <w:b/>
                <w:sz w:val="20"/>
                <w:szCs w:val="22"/>
                <w:lang w:eastAsia="zh-HK"/>
              </w:rPr>
              <w:t xml:space="preserve"> </w:t>
            </w:r>
            <w:r w:rsidRPr="00124A4C">
              <w:rPr>
                <w:rFonts w:ascii="Arial" w:eastAsia="Gulim" w:hAnsi="Arial" w:cs="Arial"/>
                <w:sz w:val="20"/>
                <w:szCs w:val="22"/>
                <w:lang w:eastAsia="zh-HK"/>
              </w:rPr>
              <w:t>No</w:t>
            </w:r>
            <w:r w:rsidRPr="00124A4C">
              <w:rPr>
                <w:rFonts w:ascii="Arial" w:eastAsia="Gulim" w:hAnsi="Arial" w:cs="Arial"/>
                <w:b/>
                <w:sz w:val="20"/>
                <w:szCs w:val="22"/>
                <w:lang w:eastAsia="zh-HK"/>
              </w:rPr>
              <w:t xml:space="preserve">   </w:t>
            </w:r>
            <w:r w:rsidRPr="00124A4C">
              <w:rPr>
                <w:rFonts w:ascii="Arial" w:eastAsia="Gulim" w:hAnsi="Arial" w:cs="Arial"/>
                <w:b/>
                <w:sz w:val="20"/>
                <w:szCs w:val="22"/>
                <w:lang w:eastAsia="zh-HK"/>
              </w:rPr>
              <w:fldChar w:fldCharType="begin">
                <w:ffData>
                  <w:name w:val="Check2"/>
                  <w:enabled/>
                  <w:calcOnExit w:val="0"/>
                  <w:checkBox>
                    <w:sizeAuto/>
                    <w:default w:val="0"/>
                  </w:checkBox>
                </w:ffData>
              </w:fldChar>
            </w:r>
            <w:r w:rsidRPr="00124A4C">
              <w:rPr>
                <w:rFonts w:ascii="Arial" w:eastAsia="Gulim" w:hAnsi="Arial" w:cs="Arial"/>
                <w:b/>
                <w:sz w:val="20"/>
                <w:szCs w:val="22"/>
                <w:lang w:eastAsia="zh-HK"/>
              </w:rPr>
              <w:instrText xml:space="preserve"> FORMCHECKBOX </w:instrText>
            </w:r>
            <w:r w:rsidR="008D6A3F" w:rsidRPr="00124A4C">
              <w:rPr>
                <w:rFonts w:ascii="Arial" w:eastAsia="Gulim" w:hAnsi="Arial" w:cs="Arial"/>
                <w:b/>
                <w:sz w:val="20"/>
                <w:szCs w:val="22"/>
                <w:lang w:eastAsia="zh-HK"/>
              </w:rPr>
            </w:r>
            <w:r w:rsidRPr="00124A4C">
              <w:rPr>
                <w:rFonts w:ascii="Arial" w:eastAsia="Gulim" w:hAnsi="Arial" w:cs="Arial"/>
                <w:b/>
                <w:sz w:val="20"/>
                <w:szCs w:val="22"/>
                <w:lang w:eastAsia="zh-HK"/>
              </w:rPr>
              <w:fldChar w:fldCharType="end"/>
            </w:r>
            <w:r w:rsidRPr="00124A4C">
              <w:rPr>
                <w:rFonts w:ascii="Arial" w:eastAsia="Gulim" w:hAnsi="Arial" w:cs="Arial"/>
                <w:b/>
                <w:sz w:val="20"/>
                <w:szCs w:val="22"/>
                <w:lang w:eastAsia="zh-HK"/>
              </w:rPr>
              <w:t xml:space="preserve"> </w:t>
            </w:r>
            <w:r w:rsidRPr="00124A4C">
              <w:rPr>
                <w:rFonts w:ascii="Arial" w:eastAsia="Gulim" w:hAnsi="Arial" w:cs="Arial"/>
                <w:sz w:val="20"/>
                <w:lang w:eastAsia="zh-HK"/>
              </w:rPr>
              <w:t>Si, numero rapporto precedente</w:t>
            </w:r>
            <w:r w:rsidRPr="00124A4C">
              <w:rPr>
                <w:rFonts w:ascii="Arial" w:eastAsia="Gulim" w:hAnsi="Arial" w:cs="Arial"/>
                <w:b/>
                <w:sz w:val="20"/>
                <w:szCs w:val="22"/>
                <w:lang w:eastAsia="zh-HK"/>
              </w:rPr>
              <w:t xml:space="preserve"> </w:t>
            </w:r>
            <w:r w:rsidRPr="00124A4C">
              <w:rPr>
                <w:rFonts w:ascii="Arial" w:eastAsia="Gulim" w:hAnsi="Arial" w:cs="Arial"/>
                <w:sz w:val="20"/>
                <w:szCs w:val="22"/>
                <w:lang w:eastAsia="zh-HK"/>
              </w:rPr>
              <w:fldChar w:fldCharType="begin">
                <w:ffData>
                  <w:name w:val="Text9"/>
                  <w:enabled/>
                  <w:calcOnExit w:val="0"/>
                  <w:textInput/>
                </w:ffData>
              </w:fldChar>
            </w:r>
            <w:r w:rsidRPr="00124A4C">
              <w:rPr>
                <w:rFonts w:ascii="Arial" w:eastAsia="Gulim" w:hAnsi="Arial" w:cs="Arial"/>
                <w:sz w:val="20"/>
                <w:szCs w:val="22"/>
                <w:lang w:eastAsia="zh-HK"/>
              </w:rPr>
              <w:instrText xml:space="preserve"> FORMTEXT </w:instrText>
            </w:r>
            <w:r w:rsidRPr="00124A4C">
              <w:rPr>
                <w:rFonts w:ascii="Arial" w:eastAsia="Gulim" w:hAnsi="Arial" w:cs="Arial"/>
                <w:sz w:val="20"/>
                <w:szCs w:val="22"/>
                <w:lang w:eastAsia="zh-HK"/>
              </w:rPr>
            </w:r>
            <w:r w:rsidRPr="00124A4C">
              <w:rPr>
                <w:rFonts w:ascii="Arial" w:eastAsia="Gulim" w:hAnsi="Arial" w:cs="Arial"/>
                <w:sz w:val="20"/>
                <w:szCs w:val="22"/>
                <w:lang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eastAsia="zh-HK"/>
              </w:rPr>
              <w:fldChar w:fldCharType="end"/>
            </w:r>
          </w:p>
        </w:tc>
      </w:tr>
      <w:tr w:rsidR="00124A4C" w:rsidRPr="00124A4C" w14:paraId="58A6D8B0" w14:textId="77777777" w:rsidTr="00CF5FC3">
        <w:trPr>
          <w:trHeight w:val="58"/>
        </w:trPr>
        <w:tc>
          <w:tcPr>
            <w:tcW w:w="1012" w:type="pct"/>
            <w:gridSpan w:val="2"/>
            <w:vMerge w:val="restart"/>
            <w:tcBorders>
              <w:top w:val="single" w:sz="4" w:space="0" w:color="7F7F7F"/>
              <w:left w:val="single" w:sz="12" w:space="0" w:color="000000"/>
              <w:right w:val="single" w:sz="4" w:space="0" w:color="7F7F7F"/>
            </w:tcBorders>
          </w:tcPr>
          <w:p w14:paraId="4A2F90D2"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t xml:space="preserve">Prodotto </w:t>
            </w:r>
          </w:p>
        </w:tc>
        <w:tc>
          <w:tcPr>
            <w:tcW w:w="3988" w:type="pct"/>
            <w:gridSpan w:val="4"/>
            <w:tcBorders>
              <w:top w:val="single" w:sz="4" w:space="0" w:color="7F7F7F"/>
              <w:left w:val="single" w:sz="4" w:space="0" w:color="7F7F7F"/>
              <w:bottom w:val="single" w:sz="4" w:space="0" w:color="7F7F7F"/>
              <w:right w:val="single" w:sz="12" w:space="0" w:color="auto"/>
            </w:tcBorders>
          </w:tcPr>
          <w:p w14:paraId="1DD39278"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fldChar w:fldCharType="begin">
                <w:ffData>
                  <w:name w:val="Check2"/>
                  <w:enabled/>
                  <w:calcOnExit w:val="0"/>
                  <w:checkBox>
                    <w:sizeAuto/>
                    <w:default w:val="0"/>
                  </w:checkBox>
                </w:ffData>
              </w:fldChar>
            </w:r>
            <w:r w:rsidRPr="00124A4C">
              <w:rPr>
                <w:rFonts w:ascii="Arial" w:eastAsia="Gulim" w:hAnsi="Arial" w:cs="Arial"/>
                <w:sz w:val="20"/>
                <w:szCs w:val="22"/>
                <w:lang w:eastAsia="zh-HK"/>
              </w:rPr>
              <w:instrText xml:space="preserve"> FORMCHECKBOX </w:instrText>
            </w:r>
            <w:r w:rsidR="008D6A3F" w:rsidRPr="00124A4C">
              <w:rPr>
                <w:rFonts w:ascii="Arial" w:eastAsia="Gulim" w:hAnsi="Arial" w:cs="Arial"/>
                <w:sz w:val="20"/>
                <w:szCs w:val="22"/>
                <w:lang w:eastAsia="zh-HK"/>
              </w:rPr>
            </w:r>
            <w:r w:rsidRPr="00124A4C">
              <w:rPr>
                <w:rFonts w:ascii="Arial" w:eastAsia="Gulim" w:hAnsi="Arial" w:cs="Arial"/>
                <w:sz w:val="20"/>
                <w:szCs w:val="22"/>
                <w:lang w:eastAsia="zh-HK"/>
              </w:rPr>
              <w:fldChar w:fldCharType="end"/>
            </w:r>
            <w:r w:rsidRPr="00124A4C">
              <w:rPr>
                <w:rFonts w:ascii="Arial" w:eastAsia="Gulim" w:hAnsi="Arial" w:cs="Arial"/>
                <w:sz w:val="20"/>
                <w:szCs w:val="22"/>
                <w:lang w:eastAsia="zh-HK"/>
              </w:rPr>
              <w:t xml:space="preserve">  NON associato a cibo</w:t>
            </w:r>
          </w:p>
        </w:tc>
      </w:tr>
      <w:tr w:rsidR="00124A4C" w:rsidRPr="00124A4C" w14:paraId="23A71E85" w14:textId="77777777" w:rsidTr="00CF5FC3">
        <w:trPr>
          <w:trHeight w:val="58"/>
        </w:trPr>
        <w:tc>
          <w:tcPr>
            <w:tcW w:w="1012" w:type="pct"/>
            <w:gridSpan w:val="2"/>
            <w:vMerge/>
            <w:tcBorders>
              <w:left w:val="single" w:sz="12" w:space="0" w:color="000000"/>
              <w:right w:val="single" w:sz="4" w:space="0" w:color="7F7F7F"/>
            </w:tcBorders>
          </w:tcPr>
          <w:p w14:paraId="13D3C2A3" w14:textId="77777777" w:rsidR="00124A4C" w:rsidRPr="00124A4C" w:rsidRDefault="00124A4C" w:rsidP="00CF5FC3">
            <w:pPr>
              <w:tabs>
                <w:tab w:val="left" w:pos="3555"/>
              </w:tabs>
              <w:rPr>
                <w:rFonts w:ascii="Arial" w:eastAsia="Gulim" w:hAnsi="Arial" w:cs="Arial"/>
                <w:sz w:val="20"/>
                <w:szCs w:val="22"/>
                <w:lang w:eastAsia="zh-HK"/>
              </w:rPr>
            </w:pPr>
          </w:p>
        </w:tc>
        <w:tc>
          <w:tcPr>
            <w:tcW w:w="3988" w:type="pct"/>
            <w:gridSpan w:val="4"/>
            <w:tcBorders>
              <w:top w:val="single" w:sz="4" w:space="0" w:color="7F7F7F"/>
              <w:left w:val="single" w:sz="4" w:space="0" w:color="7F7F7F"/>
              <w:bottom w:val="single" w:sz="4" w:space="0" w:color="7F7F7F"/>
              <w:right w:val="single" w:sz="12" w:space="0" w:color="auto"/>
            </w:tcBorders>
          </w:tcPr>
          <w:p w14:paraId="3DDEB3DE"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fldChar w:fldCharType="begin">
                <w:ffData>
                  <w:name w:val="Check2"/>
                  <w:enabled/>
                  <w:calcOnExit w:val="0"/>
                  <w:checkBox>
                    <w:sizeAuto/>
                    <w:default w:val="0"/>
                  </w:checkBox>
                </w:ffData>
              </w:fldChar>
            </w:r>
            <w:r w:rsidRPr="00124A4C">
              <w:rPr>
                <w:rFonts w:ascii="Arial" w:eastAsia="Gulim" w:hAnsi="Arial" w:cs="Arial"/>
                <w:sz w:val="20"/>
                <w:szCs w:val="22"/>
                <w:lang w:eastAsia="zh-HK"/>
              </w:rPr>
              <w:instrText xml:space="preserve"> FORMCHECKBOX </w:instrText>
            </w:r>
            <w:r w:rsidR="008D6A3F" w:rsidRPr="00124A4C">
              <w:rPr>
                <w:rFonts w:ascii="Arial" w:eastAsia="Gulim" w:hAnsi="Arial" w:cs="Arial"/>
                <w:sz w:val="20"/>
                <w:szCs w:val="22"/>
                <w:lang w:eastAsia="zh-HK"/>
              </w:rPr>
            </w:r>
            <w:r w:rsidRPr="00124A4C">
              <w:rPr>
                <w:rFonts w:ascii="Arial" w:eastAsia="Gulim" w:hAnsi="Arial" w:cs="Arial"/>
                <w:sz w:val="20"/>
                <w:szCs w:val="22"/>
                <w:lang w:eastAsia="zh-HK"/>
              </w:rPr>
              <w:fldChar w:fldCharType="end"/>
            </w:r>
            <w:r w:rsidRPr="00124A4C">
              <w:rPr>
                <w:rFonts w:ascii="Arial" w:eastAsia="Gulim" w:hAnsi="Arial" w:cs="Arial"/>
                <w:sz w:val="20"/>
                <w:szCs w:val="22"/>
                <w:lang w:eastAsia="zh-HK"/>
              </w:rPr>
              <w:t xml:space="preserve">  venduto all’interno del cibo  (es. uovo di cioccolato)</w:t>
            </w:r>
          </w:p>
        </w:tc>
      </w:tr>
      <w:tr w:rsidR="00124A4C" w:rsidRPr="00124A4C" w14:paraId="2D087C30" w14:textId="77777777" w:rsidTr="00CF5FC3">
        <w:trPr>
          <w:trHeight w:val="58"/>
        </w:trPr>
        <w:tc>
          <w:tcPr>
            <w:tcW w:w="1012" w:type="pct"/>
            <w:gridSpan w:val="2"/>
            <w:vMerge/>
            <w:tcBorders>
              <w:left w:val="single" w:sz="12" w:space="0" w:color="000000"/>
              <w:right w:val="single" w:sz="4" w:space="0" w:color="7F7F7F"/>
            </w:tcBorders>
          </w:tcPr>
          <w:p w14:paraId="5D4AAA1C" w14:textId="77777777" w:rsidR="00124A4C" w:rsidRPr="00124A4C" w:rsidRDefault="00124A4C" w:rsidP="00CF5FC3">
            <w:pPr>
              <w:tabs>
                <w:tab w:val="left" w:pos="3555"/>
              </w:tabs>
              <w:rPr>
                <w:rFonts w:ascii="Arial" w:eastAsia="Gulim" w:hAnsi="Arial" w:cs="Arial"/>
                <w:sz w:val="20"/>
                <w:szCs w:val="22"/>
                <w:lang w:eastAsia="zh-HK"/>
              </w:rPr>
            </w:pPr>
          </w:p>
        </w:tc>
        <w:tc>
          <w:tcPr>
            <w:tcW w:w="3988" w:type="pct"/>
            <w:gridSpan w:val="4"/>
            <w:tcBorders>
              <w:top w:val="single" w:sz="4" w:space="0" w:color="7F7F7F"/>
              <w:left w:val="single" w:sz="4" w:space="0" w:color="7F7F7F"/>
              <w:bottom w:val="single" w:sz="4" w:space="0" w:color="7F7F7F"/>
              <w:right w:val="single" w:sz="12" w:space="0" w:color="auto"/>
            </w:tcBorders>
          </w:tcPr>
          <w:p w14:paraId="146CCD31"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fldChar w:fldCharType="begin">
                <w:ffData>
                  <w:name w:val="Check2"/>
                  <w:enabled/>
                  <w:calcOnExit w:val="0"/>
                  <w:checkBox>
                    <w:sizeAuto/>
                    <w:default w:val="0"/>
                  </w:checkBox>
                </w:ffData>
              </w:fldChar>
            </w:r>
            <w:r w:rsidRPr="00124A4C">
              <w:rPr>
                <w:rFonts w:ascii="Arial" w:eastAsia="Gulim" w:hAnsi="Arial" w:cs="Arial"/>
                <w:sz w:val="20"/>
                <w:szCs w:val="22"/>
                <w:lang w:eastAsia="zh-HK"/>
              </w:rPr>
              <w:instrText xml:space="preserve"> FORMCHECKBOX </w:instrText>
            </w:r>
            <w:r w:rsidR="008D6A3F" w:rsidRPr="00124A4C">
              <w:rPr>
                <w:rFonts w:ascii="Arial" w:eastAsia="Gulim" w:hAnsi="Arial" w:cs="Arial"/>
                <w:sz w:val="20"/>
                <w:szCs w:val="22"/>
                <w:lang w:eastAsia="zh-HK"/>
              </w:rPr>
            </w:r>
            <w:r w:rsidRPr="00124A4C">
              <w:rPr>
                <w:rFonts w:ascii="Arial" w:eastAsia="Gulim" w:hAnsi="Arial" w:cs="Arial"/>
                <w:sz w:val="20"/>
                <w:szCs w:val="22"/>
                <w:lang w:eastAsia="zh-HK"/>
              </w:rPr>
              <w:fldChar w:fldCharType="end"/>
            </w:r>
            <w:r w:rsidRPr="00124A4C">
              <w:rPr>
                <w:rFonts w:ascii="Arial" w:eastAsia="Gulim" w:hAnsi="Arial" w:cs="Arial"/>
                <w:sz w:val="20"/>
                <w:szCs w:val="22"/>
                <w:lang w:eastAsia="zh-HK"/>
              </w:rPr>
              <w:t xml:space="preserve">  venduto mischiato al cibo  (es. patatine)</w:t>
            </w:r>
          </w:p>
        </w:tc>
      </w:tr>
      <w:tr w:rsidR="00124A4C" w:rsidRPr="00124A4C" w14:paraId="55027316" w14:textId="77777777" w:rsidTr="00CF5FC3">
        <w:trPr>
          <w:trHeight w:val="58"/>
        </w:trPr>
        <w:tc>
          <w:tcPr>
            <w:tcW w:w="1012" w:type="pct"/>
            <w:gridSpan w:val="2"/>
            <w:vMerge/>
            <w:tcBorders>
              <w:left w:val="single" w:sz="12" w:space="0" w:color="000000"/>
              <w:right w:val="single" w:sz="4" w:space="0" w:color="7F7F7F"/>
            </w:tcBorders>
          </w:tcPr>
          <w:p w14:paraId="3990F76F" w14:textId="77777777" w:rsidR="00124A4C" w:rsidRPr="00124A4C" w:rsidRDefault="00124A4C" w:rsidP="00CF5FC3">
            <w:pPr>
              <w:tabs>
                <w:tab w:val="left" w:pos="3555"/>
              </w:tabs>
              <w:rPr>
                <w:rFonts w:ascii="Arial" w:eastAsia="Gulim" w:hAnsi="Arial" w:cs="Arial"/>
                <w:sz w:val="20"/>
                <w:szCs w:val="22"/>
                <w:lang w:eastAsia="zh-HK"/>
              </w:rPr>
            </w:pPr>
          </w:p>
        </w:tc>
        <w:tc>
          <w:tcPr>
            <w:tcW w:w="3988" w:type="pct"/>
            <w:gridSpan w:val="4"/>
            <w:tcBorders>
              <w:top w:val="single" w:sz="4" w:space="0" w:color="7F7F7F"/>
              <w:left w:val="single" w:sz="4" w:space="0" w:color="7F7F7F"/>
              <w:bottom w:val="single" w:sz="4" w:space="0" w:color="7F7F7F"/>
              <w:right w:val="single" w:sz="12" w:space="0" w:color="auto"/>
            </w:tcBorders>
          </w:tcPr>
          <w:p w14:paraId="0971276F"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fldChar w:fldCharType="begin">
                <w:ffData>
                  <w:name w:val="Check2"/>
                  <w:enabled/>
                  <w:calcOnExit w:val="0"/>
                  <w:checkBox>
                    <w:sizeAuto/>
                    <w:default w:val="0"/>
                  </w:checkBox>
                </w:ffData>
              </w:fldChar>
            </w:r>
            <w:r w:rsidRPr="00124A4C">
              <w:rPr>
                <w:rFonts w:ascii="Arial" w:eastAsia="Gulim" w:hAnsi="Arial" w:cs="Arial"/>
                <w:sz w:val="20"/>
                <w:szCs w:val="22"/>
                <w:lang w:eastAsia="zh-HK"/>
              </w:rPr>
              <w:instrText xml:space="preserve"> FORMCHECKBOX </w:instrText>
            </w:r>
            <w:r w:rsidR="008D6A3F" w:rsidRPr="00124A4C">
              <w:rPr>
                <w:rFonts w:ascii="Arial" w:eastAsia="Gulim" w:hAnsi="Arial" w:cs="Arial"/>
                <w:sz w:val="20"/>
                <w:szCs w:val="22"/>
                <w:lang w:eastAsia="zh-HK"/>
              </w:rPr>
            </w:r>
            <w:r w:rsidRPr="00124A4C">
              <w:rPr>
                <w:rFonts w:ascii="Arial" w:eastAsia="Gulim" w:hAnsi="Arial" w:cs="Arial"/>
                <w:sz w:val="20"/>
                <w:szCs w:val="22"/>
                <w:lang w:eastAsia="zh-HK"/>
              </w:rPr>
              <w:fldChar w:fldCharType="end"/>
            </w:r>
            <w:r w:rsidRPr="00124A4C">
              <w:rPr>
                <w:rFonts w:ascii="Arial" w:eastAsia="Gulim" w:hAnsi="Arial" w:cs="Arial"/>
                <w:sz w:val="20"/>
                <w:szCs w:val="22"/>
                <w:lang w:eastAsia="zh-HK"/>
              </w:rPr>
              <w:t xml:space="preserve">  venduto attaccato al cibo  (es. lecca-lecca)</w:t>
            </w:r>
          </w:p>
        </w:tc>
      </w:tr>
      <w:tr w:rsidR="00124A4C" w:rsidRPr="00124A4C" w14:paraId="5D43927F" w14:textId="77777777" w:rsidTr="00CF5FC3">
        <w:trPr>
          <w:trHeight w:val="58"/>
        </w:trPr>
        <w:tc>
          <w:tcPr>
            <w:tcW w:w="1012" w:type="pct"/>
            <w:gridSpan w:val="2"/>
            <w:vMerge/>
            <w:tcBorders>
              <w:left w:val="single" w:sz="12" w:space="0" w:color="000000"/>
              <w:right w:val="single" w:sz="4" w:space="0" w:color="7F7F7F"/>
            </w:tcBorders>
          </w:tcPr>
          <w:p w14:paraId="5A0601CF" w14:textId="77777777" w:rsidR="00124A4C" w:rsidRPr="00124A4C" w:rsidRDefault="00124A4C" w:rsidP="00CF5FC3">
            <w:pPr>
              <w:tabs>
                <w:tab w:val="left" w:pos="3555"/>
              </w:tabs>
              <w:rPr>
                <w:rFonts w:ascii="Arial" w:eastAsia="Gulim" w:hAnsi="Arial" w:cs="Arial"/>
                <w:sz w:val="20"/>
                <w:szCs w:val="22"/>
                <w:lang w:eastAsia="zh-HK"/>
              </w:rPr>
            </w:pPr>
          </w:p>
        </w:tc>
        <w:tc>
          <w:tcPr>
            <w:tcW w:w="3988" w:type="pct"/>
            <w:gridSpan w:val="4"/>
            <w:tcBorders>
              <w:top w:val="single" w:sz="4" w:space="0" w:color="7F7F7F"/>
              <w:left w:val="single" w:sz="4" w:space="0" w:color="7F7F7F"/>
              <w:bottom w:val="single" w:sz="4" w:space="0" w:color="7F7F7F"/>
              <w:right w:val="single" w:sz="12" w:space="0" w:color="auto"/>
            </w:tcBorders>
          </w:tcPr>
          <w:p w14:paraId="338054D7"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fldChar w:fldCharType="begin">
                <w:ffData>
                  <w:name w:val="Check2"/>
                  <w:enabled/>
                  <w:calcOnExit w:val="0"/>
                  <w:checkBox>
                    <w:sizeAuto/>
                    <w:default w:val="0"/>
                  </w:checkBox>
                </w:ffData>
              </w:fldChar>
            </w:r>
            <w:r w:rsidRPr="00124A4C">
              <w:rPr>
                <w:rFonts w:ascii="Arial" w:eastAsia="Gulim" w:hAnsi="Arial" w:cs="Arial"/>
                <w:sz w:val="20"/>
                <w:szCs w:val="22"/>
                <w:lang w:eastAsia="zh-HK"/>
              </w:rPr>
              <w:instrText xml:space="preserve"> FORMCHECKBOX </w:instrText>
            </w:r>
            <w:r w:rsidR="008D6A3F" w:rsidRPr="00124A4C">
              <w:rPr>
                <w:rFonts w:ascii="Arial" w:eastAsia="Gulim" w:hAnsi="Arial" w:cs="Arial"/>
                <w:sz w:val="20"/>
                <w:szCs w:val="22"/>
                <w:lang w:eastAsia="zh-HK"/>
              </w:rPr>
            </w:r>
            <w:r w:rsidRPr="00124A4C">
              <w:rPr>
                <w:rFonts w:ascii="Arial" w:eastAsia="Gulim" w:hAnsi="Arial" w:cs="Arial"/>
                <w:sz w:val="20"/>
                <w:szCs w:val="22"/>
                <w:lang w:eastAsia="zh-HK"/>
              </w:rPr>
              <w:fldChar w:fldCharType="end"/>
            </w:r>
            <w:r w:rsidRPr="00124A4C">
              <w:rPr>
                <w:rFonts w:ascii="Arial" w:eastAsia="Gulim" w:hAnsi="Arial" w:cs="Arial"/>
                <w:sz w:val="20"/>
                <w:szCs w:val="22"/>
                <w:lang w:eastAsia="zh-HK"/>
              </w:rPr>
              <w:t xml:space="preserve">  venduto in abbinamento ad altri prodotti  (es rivista): quali </w:t>
            </w:r>
            <w:r w:rsidRPr="00124A4C">
              <w:rPr>
                <w:rFonts w:ascii="Arial" w:eastAsia="Gulim" w:hAnsi="Arial" w:cs="Arial"/>
                <w:sz w:val="20"/>
                <w:szCs w:val="22"/>
                <w:lang w:eastAsia="zh-HK"/>
              </w:rPr>
              <w:fldChar w:fldCharType="begin">
                <w:ffData>
                  <w:name w:val="Text9"/>
                  <w:enabled/>
                  <w:calcOnExit w:val="0"/>
                  <w:textInput/>
                </w:ffData>
              </w:fldChar>
            </w:r>
            <w:r w:rsidRPr="00124A4C">
              <w:rPr>
                <w:rFonts w:ascii="Arial" w:eastAsia="Gulim" w:hAnsi="Arial" w:cs="Arial"/>
                <w:sz w:val="20"/>
                <w:szCs w:val="22"/>
                <w:lang w:eastAsia="zh-HK"/>
              </w:rPr>
              <w:instrText xml:space="preserve"> FORMTEXT </w:instrText>
            </w:r>
            <w:r w:rsidRPr="00124A4C">
              <w:rPr>
                <w:rFonts w:ascii="Arial" w:eastAsia="Gulim" w:hAnsi="Arial" w:cs="Arial"/>
                <w:sz w:val="20"/>
                <w:szCs w:val="22"/>
                <w:lang w:eastAsia="zh-HK"/>
              </w:rPr>
            </w:r>
            <w:r w:rsidRPr="00124A4C">
              <w:rPr>
                <w:rFonts w:ascii="Arial" w:eastAsia="Gulim" w:hAnsi="Arial" w:cs="Arial"/>
                <w:sz w:val="20"/>
                <w:szCs w:val="22"/>
                <w:lang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eastAsia="zh-HK"/>
              </w:rPr>
              <w:fldChar w:fldCharType="end"/>
            </w:r>
          </w:p>
        </w:tc>
      </w:tr>
      <w:tr w:rsidR="00124A4C" w:rsidRPr="00124A4C" w14:paraId="4C63D000" w14:textId="77777777" w:rsidTr="00CF5FC3">
        <w:trPr>
          <w:trHeight w:val="58"/>
        </w:trPr>
        <w:tc>
          <w:tcPr>
            <w:tcW w:w="1012" w:type="pct"/>
            <w:gridSpan w:val="2"/>
            <w:vMerge/>
            <w:tcBorders>
              <w:left w:val="single" w:sz="12" w:space="0" w:color="000000"/>
              <w:right w:val="single" w:sz="4" w:space="0" w:color="7F7F7F"/>
            </w:tcBorders>
          </w:tcPr>
          <w:p w14:paraId="0457FC8A" w14:textId="77777777" w:rsidR="00124A4C" w:rsidRPr="00124A4C" w:rsidRDefault="00124A4C" w:rsidP="00CF5FC3">
            <w:pPr>
              <w:tabs>
                <w:tab w:val="left" w:pos="3555"/>
              </w:tabs>
              <w:rPr>
                <w:rFonts w:ascii="Arial" w:eastAsia="Gulim" w:hAnsi="Arial" w:cs="Arial"/>
                <w:sz w:val="20"/>
                <w:szCs w:val="22"/>
                <w:lang w:eastAsia="zh-HK"/>
              </w:rPr>
            </w:pPr>
          </w:p>
        </w:tc>
        <w:tc>
          <w:tcPr>
            <w:tcW w:w="3988" w:type="pct"/>
            <w:gridSpan w:val="4"/>
            <w:tcBorders>
              <w:top w:val="single" w:sz="4" w:space="0" w:color="7F7F7F"/>
              <w:left w:val="single" w:sz="4" w:space="0" w:color="7F7F7F"/>
              <w:bottom w:val="single" w:sz="4" w:space="0" w:color="7F7F7F"/>
              <w:right w:val="single" w:sz="12" w:space="0" w:color="auto"/>
            </w:tcBorders>
          </w:tcPr>
          <w:p w14:paraId="3E7FEAE9"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fldChar w:fldCharType="begin">
                <w:ffData>
                  <w:name w:val="Check2"/>
                  <w:enabled/>
                  <w:calcOnExit w:val="0"/>
                  <w:checkBox>
                    <w:sizeAuto/>
                    <w:default w:val="0"/>
                  </w:checkBox>
                </w:ffData>
              </w:fldChar>
            </w:r>
            <w:r w:rsidRPr="00124A4C">
              <w:rPr>
                <w:rFonts w:ascii="Arial" w:eastAsia="Gulim" w:hAnsi="Arial" w:cs="Arial"/>
                <w:sz w:val="20"/>
                <w:szCs w:val="22"/>
                <w:lang w:eastAsia="zh-HK"/>
              </w:rPr>
              <w:instrText xml:space="preserve"> FORMCHECKBOX </w:instrText>
            </w:r>
            <w:r w:rsidR="008D6A3F" w:rsidRPr="00124A4C">
              <w:rPr>
                <w:rFonts w:ascii="Arial" w:eastAsia="Gulim" w:hAnsi="Arial" w:cs="Arial"/>
                <w:sz w:val="20"/>
                <w:szCs w:val="22"/>
                <w:lang w:eastAsia="zh-HK"/>
              </w:rPr>
            </w:r>
            <w:r w:rsidRPr="00124A4C">
              <w:rPr>
                <w:rFonts w:ascii="Arial" w:eastAsia="Gulim" w:hAnsi="Arial" w:cs="Arial"/>
                <w:sz w:val="20"/>
                <w:szCs w:val="22"/>
                <w:lang w:eastAsia="zh-HK"/>
              </w:rPr>
              <w:fldChar w:fldCharType="end"/>
            </w:r>
            <w:r w:rsidRPr="00124A4C">
              <w:rPr>
                <w:rFonts w:ascii="Arial" w:eastAsia="Gulim" w:hAnsi="Arial" w:cs="Arial"/>
                <w:sz w:val="20"/>
                <w:szCs w:val="22"/>
                <w:lang w:eastAsia="zh-HK"/>
              </w:rPr>
              <w:t xml:space="preserve">  venduto sfuso</w:t>
            </w:r>
          </w:p>
        </w:tc>
      </w:tr>
      <w:tr w:rsidR="00124A4C" w:rsidRPr="00124A4C" w14:paraId="5240C5C6" w14:textId="77777777" w:rsidTr="00CF5FC3">
        <w:trPr>
          <w:trHeight w:val="58"/>
        </w:trPr>
        <w:tc>
          <w:tcPr>
            <w:tcW w:w="1012" w:type="pct"/>
            <w:gridSpan w:val="2"/>
            <w:vMerge/>
            <w:tcBorders>
              <w:left w:val="single" w:sz="12" w:space="0" w:color="000000"/>
              <w:right w:val="single" w:sz="4" w:space="0" w:color="7F7F7F"/>
            </w:tcBorders>
          </w:tcPr>
          <w:p w14:paraId="2C2F644C" w14:textId="77777777" w:rsidR="00124A4C" w:rsidRPr="00124A4C" w:rsidRDefault="00124A4C" w:rsidP="00CF5FC3">
            <w:pPr>
              <w:tabs>
                <w:tab w:val="left" w:pos="3555"/>
              </w:tabs>
              <w:rPr>
                <w:rFonts w:ascii="Arial" w:eastAsia="Gulim" w:hAnsi="Arial" w:cs="Arial"/>
                <w:sz w:val="20"/>
                <w:szCs w:val="22"/>
                <w:lang w:eastAsia="zh-HK"/>
              </w:rPr>
            </w:pPr>
          </w:p>
        </w:tc>
        <w:tc>
          <w:tcPr>
            <w:tcW w:w="3988" w:type="pct"/>
            <w:gridSpan w:val="4"/>
            <w:tcBorders>
              <w:top w:val="single" w:sz="4" w:space="0" w:color="7F7F7F"/>
              <w:left w:val="single" w:sz="4" w:space="0" w:color="7F7F7F"/>
              <w:bottom w:val="single" w:sz="4" w:space="0" w:color="7F7F7F"/>
              <w:right w:val="single" w:sz="12" w:space="0" w:color="auto"/>
            </w:tcBorders>
          </w:tcPr>
          <w:p w14:paraId="31277859"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fldChar w:fldCharType="begin">
                <w:ffData>
                  <w:name w:val="Check2"/>
                  <w:enabled/>
                  <w:calcOnExit w:val="0"/>
                  <w:checkBox>
                    <w:sizeAuto/>
                    <w:default w:val="0"/>
                  </w:checkBox>
                </w:ffData>
              </w:fldChar>
            </w:r>
            <w:r w:rsidRPr="00124A4C">
              <w:rPr>
                <w:rFonts w:ascii="Arial" w:eastAsia="Gulim" w:hAnsi="Arial" w:cs="Arial"/>
                <w:sz w:val="20"/>
                <w:szCs w:val="22"/>
                <w:lang w:eastAsia="zh-HK"/>
              </w:rPr>
              <w:instrText xml:space="preserve"> FORMCHECKBOX </w:instrText>
            </w:r>
            <w:r w:rsidR="008D6A3F" w:rsidRPr="00124A4C">
              <w:rPr>
                <w:rFonts w:ascii="Arial" w:eastAsia="Gulim" w:hAnsi="Arial" w:cs="Arial"/>
                <w:sz w:val="20"/>
                <w:szCs w:val="22"/>
                <w:lang w:eastAsia="zh-HK"/>
              </w:rPr>
            </w:r>
            <w:r w:rsidRPr="00124A4C">
              <w:rPr>
                <w:rFonts w:ascii="Arial" w:eastAsia="Gulim" w:hAnsi="Arial" w:cs="Arial"/>
                <w:sz w:val="20"/>
                <w:szCs w:val="22"/>
                <w:lang w:eastAsia="zh-HK"/>
              </w:rPr>
              <w:fldChar w:fldCharType="end"/>
            </w:r>
            <w:r w:rsidRPr="00124A4C">
              <w:rPr>
                <w:rFonts w:ascii="Arial" w:eastAsia="Gulim" w:hAnsi="Arial" w:cs="Arial"/>
                <w:sz w:val="20"/>
                <w:szCs w:val="22"/>
                <w:lang w:eastAsia="zh-HK"/>
              </w:rPr>
              <w:t xml:space="preserve">  prodotto con imballaggio (fornito insieme al campione)</w:t>
            </w:r>
          </w:p>
        </w:tc>
      </w:tr>
    </w:tbl>
    <w:p w14:paraId="19F015CC" w14:textId="77777777" w:rsidR="00124A4C" w:rsidRPr="00124A4C" w:rsidRDefault="00124A4C" w:rsidP="00124A4C">
      <w:pPr>
        <w:rPr>
          <w:rFonts w:ascii="Arial" w:hAnsi="Arial" w:cs="Arial"/>
          <w:vanish/>
        </w:rPr>
      </w:pPr>
    </w:p>
    <w:tbl>
      <w:tblPr>
        <w:tblW w:w="10800"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1954"/>
        <w:gridCol w:w="1954"/>
        <w:gridCol w:w="907"/>
        <w:gridCol w:w="1047"/>
        <w:gridCol w:w="1955"/>
        <w:gridCol w:w="1955"/>
        <w:gridCol w:w="443"/>
      </w:tblGrid>
      <w:tr w:rsidR="00124A4C" w:rsidRPr="00124A4C" w14:paraId="57108F7A" w14:textId="77777777" w:rsidTr="004A3861">
        <w:trPr>
          <w:gridBefore w:val="1"/>
          <w:gridAfter w:val="1"/>
          <w:wBefore w:w="585" w:type="dxa"/>
          <w:wAfter w:w="443" w:type="dxa"/>
          <w:hidden/>
        </w:trPr>
        <w:tc>
          <w:tcPr>
            <w:tcW w:w="1954" w:type="dxa"/>
            <w:tcBorders>
              <w:left w:val="single" w:sz="12" w:space="0" w:color="auto"/>
            </w:tcBorders>
          </w:tcPr>
          <w:p w14:paraId="2A80F6EC" w14:textId="77777777" w:rsidR="00124A4C" w:rsidRPr="00124A4C" w:rsidRDefault="00124A4C" w:rsidP="00CF5FC3">
            <w:pPr>
              <w:rPr>
                <w:rFonts w:ascii="Arial" w:hAnsi="Arial" w:cs="Arial"/>
                <w:vanish/>
                <w:sz w:val="20"/>
              </w:rPr>
            </w:pPr>
          </w:p>
        </w:tc>
        <w:tc>
          <w:tcPr>
            <w:tcW w:w="1954" w:type="dxa"/>
          </w:tcPr>
          <w:p w14:paraId="308D7DF9" w14:textId="77777777" w:rsidR="00124A4C" w:rsidRPr="00124A4C" w:rsidRDefault="00124A4C" w:rsidP="00CF5FC3">
            <w:pPr>
              <w:rPr>
                <w:rFonts w:ascii="Arial" w:hAnsi="Arial" w:cs="Arial"/>
                <w:vanish/>
                <w:sz w:val="20"/>
              </w:rPr>
            </w:pPr>
          </w:p>
        </w:tc>
        <w:tc>
          <w:tcPr>
            <w:tcW w:w="1954" w:type="dxa"/>
            <w:gridSpan w:val="2"/>
          </w:tcPr>
          <w:p w14:paraId="3F2682D0" w14:textId="77777777" w:rsidR="00124A4C" w:rsidRPr="00124A4C" w:rsidRDefault="00124A4C" w:rsidP="00CF5FC3">
            <w:pPr>
              <w:rPr>
                <w:rFonts w:ascii="Arial" w:hAnsi="Arial" w:cs="Arial"/>
                <w:vanish/>
                <w:sz w:val="20"/>
              </w:rPr>
            </w:pPr>
          </w:p>
        </w:tc>
        <w:tc>
          <w:tcPr>
            <w:tcW w:w="1955" w:type="dxa"/>
          </w:tcPr>
          <w:p w14:paraId="437538BC" w14:textId="77777777" w:rsidR="00124A4C" w:rsidRPr="00124A4C" w:rsidRDefault="00124A4C" w:rsidP="00CF5FC3">
            <w:pPr>
              <w:rPr>
                <w:rFonts w:ascii="Arial" w:hAnsi="Arial" w:cs="Arial"/>
                <w:vanish/>
                <w:sz w:val="20"/>
              </w:rPr>
            </w:pPr>
          </w:p>
        </w:tc>
        <w:tc>
          <w:tcPr>
            <w:tcW w:w="1955" w:type="dxa"/>
            <w:tcBorders>
              <w:right w:val="single" w:sz="12" w:space="0" w:color="auto"/>
            </w:tcBorders>
          </w:tcPr>
          <w:p w14:paraId="030E4F9B" w14:textId="77777777" w:rsidR="00124A4C" w:rsidRPr="00124A4C" w:rsidRDefault="00124A4C" w:rsidP="00CF5FC3">
            <w:pPr>
              <w:rPr>
                <w:rFonts w:ascii="Arial" w:hAnsi="Arial" w:cs="Arial"/>
                <w:vanish/>
                <w:sz w:val="20"/>
              </w:rPr>
            </w:pPr>
          </w:p>
        </w:tc>
      </w:tr>
      <w:tr w:rsidR="00124A4C" w:rsidRPr="00124A4C" w14:paraId="46AC058E" w14:textId="77777777" w:rsidTr="004A3861">
        <w:trPr>
          <w:gridBefore w:val="1"/>
          <w:gridAfter w:val="1"/>
          <w:wBefore w:w="585" w:type="dxa"/>
          <w:wAfter w:w="443" w:type="dxa"/>
          <w:hidden/>
        </w:trPr>
        <w:tc>
          <w:tcPr>
            <w:tcW w:w="1954" w:type="dxa"/>
            <w:tcBorders>
              <w:left w:val="single" w:sz="12" w:space="0" w:color="auto"/>
            </w:tcBorders>
          </w:tcPr>
          <w:p w14:paraId="315D0E92" w14:textId="77777777" w:rsidR="00124A4C" w:rsidRPr="00124A4C" w:rsidRDefault="00124A4C" w:rsidP="00CF5FC3">
            <w:pPr>
              <w:rPr>
                <w:rFonts w:ascii="Arial" w:hAnsi="Arial" w:cs="Arial"/>
                <w:vanish/>
                <w:sz w:val="20"/>
              </w:rPr>
            </w:pPr>
          </w:p>
        </w:tc>
        <w:tc>
          <w:tcPr>
            <w:tcW w:w="1954" w:type="dxa"/>
          </w:tcPr>
          <w:p w14:paraId="5A04B9F3" w14:textId="77777777" w:rsidR="00124A4C" w:rsidRPr="00124A4C" w:rsidRDefault="00124A4C" w:rsidP="00CF5FC3">
            <w:pPr>
              <w:rPr>
                <w:rFonts w:ascii="Arial" w:hAnsi="Arial" w:cs="Arial"/>
                <w:vanish/>
                <w:sz w:val="20"/>
              </w:rPr>
            </w:pPr>
          </w:p>
        </w:tc>
        <w:tc>
          <w:tcPr>
            <w:tcW w:w="1954" w:type="dxa"/>
            <w:gridSpan w:val="2"/>
          </w:tcPr>
          <w:p w14:paraId="025E80FD" w14:textId="77777777" w:rsidR="00124A4C" w:rsidRPr="00124A4C" w:rsidRDefault="00124A4C" w:rsidP="00CF5FC3">
            <w:pPr>
              <w:rPr>
                <w:rFonts w:ascii="Arial" w:hAnsi="Arial" w:cs="Arial"/>
                <w:vanish/>
                <w:sz w:val="20"/>
              </w:rPr>
            </w:pPr>
          </w:p>
        </w:tc>
        <w:tc>
          <w:tcPr>
            <w:tcW w:w="1955" w:type="dxa"/>
          </w:tcPr>
          <w:p w14:paraId="7E8717FD" w14:textId="77777777" w:rsidR="00124A4C" w:rsidRPr="00124A4C" w:rsidRDefault="00124A4C" w:rsidP="00CF5FC3">
            <w:pPr>
              <w:rPr>
                <w:rFonts w:ascii="Arial" w:hAnsi="Arial" w:cs="Arial"/>
                <w:vanish/>
                <w:sz w:val="20"/>
              </w:rPr>
            </w:pPr>
          </w:p>
        </w:tc>
        <w:tc>
          <w:tcPr>
            <w:tcW w:w="1955" w:type="dxa"/>
            <w:tcBorders>
              <w:right w:val="single" w:sz="12" w:space="0" w:color="auto"/>
            </w:tcBorders>
          </w:tcPr>
          <w:p w14:paraId="1FB039F4" w14:textId="77777777" w:rsidR="00124A4C" w:rsidRPr="00124A4C" w:rsidRDefault="00124A4C" w:rsidP="00CF5FC3">
            <w:pPr>
              <w:rPr>
                <w:rFonts w:ascii="Arial" w:hAnsi="Arial" w:cs="Arial"/>
                <w:vanish/>
                <w:sz w:val="20"/>
              </w:rPr>
            </w:pPr>
          </w:p>
        </w:tc>
      </w:tr>
      <w:tr w:rsidR="00124A4C" w:rsidRPr="00124A4C" w14:paraId="711435AF" w14:textId="77777777" w:rsidTr="004A3861">
        <w:trPr>
          <w:gridBefore w:val="1"/>
          <w:gridAfter w:val="1"/>
          <w:wBefore w:w="585" w:type="dxa"/>
          <w:wAfter w:w="443" w:type="dxa"/>
          <w:hidden/>
        </w:trPr>
        <w:tc>
          <w:tcPr>
            <w:tcW w:w="1954" w:type="dxa"/>
            <w:tcBorders>
              <w:left w:val="single" w:sz="12" w:space="0" w:color="auto"/>
            </w:tcBorders>
          </w:tcPr>
          <w:p w14:paraId="505DF01A" w14:textId="77777777" w:rsidR="00124A4C" w:rsidRPr="00124A4C" w:rsidRDefault="00124A4C" w:rsidP="00CF5FC3">
            <w:pPr>
              <w:rPr>
                <w:rFonts w:ascii="Arial" w:hAnsi="Arial" w:cs="Arial"/>
                <w:vanish/>
                <w:sz w:val="20"/>
              </w:rPr>
            </w:pPr>
          </w:p>
        </w:tc>
        <w:tc>
          <w:tcPr>
            <w:tcW w:w="1954" w:type="dxa"/>
          </w:tcPr>
          <w:p w14:paraId="3ED0F547" w14:textId="77777777" w:rsidR="00124A4C" w:rsidRPr="00124A4C" w:rsidRDefault="00124A4C" w:rsidP="00CF5FC3">
            <w:pPr>
              <w:rPr>
                <w:rFonts w:ascii="Arial" w:hAnsi="Arial" w:cs="Arial"/>
                <w:vanish/>
                <w:sz w:val="20"/>
              </w:rPr>
            </w:pPr>
          </w:p>
        </w:tc>
        <w:tc>
          <w:tcPr>
            <w:tcW w:w="1954" w:type="dxa"/>
            <w:gridSpan w:val="2"/>
          </w:tcPr>
          <w:p w14:paraId="715E8AD8" w14:textId="77777777" w:rsidR="00124A4C" w:rsidRPr="00124A4C" w:rsidRDefault="00124A4C" w:rsidP="00CF5FC3">
            <w:pPr>
              <w:rPr>
                <w:rFonts w:ascii="Arial" w:hAnsi="Arial" w:cs="Arial"/>
                <w:vanish/>
                <w:sz w:val="20"/>
              </w:rPr>
            </w:pPr>
          </w:p>
        </w:tc>
        <w:tc>
          <w:tcPr>
            <w:tcW w:w="1955" w:type="dxa"/>
          </w:tcPr>
          <w:p w14:paraId="53016971" w14:textId="77777777" w:rsidR="00124A4C" w:rsidRPr="00124A4C" w:rsidRDefault="00124A4C" w:rsidP="00CF5FC3">
            <w:pPr>
              <w:rPr>
                <w:rFonts w:ascii="Arial" w:hAnsi="Arial" w:cs="Arial"/>
                <w:vanish/>
                <w:sz w:val="20"/>
              </w:rPr>
            </w:pPr>
          </w:p>
        </w:tc>
        <w:tc>
          <w:tcPr>
            <w:tcW w:w="1955" w:type="dxa"/>
            <w:tcBorders>
              <w:right w:val="single" w:sz="12" w:space="0" w:color="auto"/>
            </w:tcBorders>
          </w:tcPr>
          <w:p w14:paraId="78370052" w14:textId="77777777" w:rsidR="00124A4C" w:rsidRPr="00124A4C" w:rsidRDefault="00124A4C" w:rsidP="00CF5FC3">
            <w:pPr>
              <w:rPr>
                <w:rFonts w:ascii="Arial" w:hAnsi="Arial" w:cs="Arial"/>
                <w:vanish/>
                <w:sz w:val="20"/>
              </w:rPr>
            </w:pPr>
          </w:p>
        </w:tc>
      </w:tr>
      <w:tr w:rsidR="00124A4C" w:rsidRPr="00124A4C" w14:paraId="478C0F90" w14:textId="77777777" w:rsidTr="004A3861">
        <w:trPr>
          <w:gridBefore w:val="1"/>
          <w:gridAfter w:val="1"/>
          <w:wBefore w:w="585" w:type="dxa"/>
          <w:wAfter w:w="443" w:type="dxa"/>
          <w:hidden/>
        </w:trPr>
        <w:tc>
          <w:tcPr>
            <w:tcW w:w="1954" w:type="dxa"/>
            <w:tcBorders>
              <w:left w:val="single" w:sz="12" w:space="0" w:color="auto"/>
              <w:bottom w:val="single" w:sz="12" w:space="0" w:color="auto"/>
            </w:tcBorders>
          </w:tcPr>
          <w:p w14:paraId="2F5C69FE" w14:textId="77777777" w:rsidR="00124A4C" w:rsidRPr="00124A4C" w:rsidRDefault="00124A4C" w:rsidP="00CF5FC3">
            <w:pPr>
              <w:rPr>
                <w:rFonts w:ascii="Arial" w:hAnsi="Arial" w:cs="Arial"/>
                <w:vanish/>
                <w:sz w:val="20"/>
              </w:rPr>
            </w:pPr>
          </w:p>
        </w:tc>
        <w:tc>
          <w:tcPr>
            <w:tcW w:w="1954" w:type="dxa"/>
            <w:tcBorders>
              <w:bottom w:val="single" w:sz="12" w:space="0" w:color="auto"/>
            </w:tcBorders>
          </w:tcPr>
          <w:p w14:paraId="075B1303" w14:textId="77777777" w:rsidR="00124A4C" w:rsidRPr="00124A4C" w:rsidRDefault="00124A4C" w:rsidP="00CF5FC3">
            <w:pPr>
              <w:rPr>
                <w:rFonts w:ascii="Arial" w:hAnsi="Arial" w:cs="Arial"/>
                <w:vanish/>
                <w:sz w:val="20"/>
              </w:rPr>
            </w:pPr>
          </w:p>
        </w:tc>
        <w:tc>
          <w:tcPr>
            <w:tcW w:w="1954" w:type="dxa"/>
            <w:gridSpan w:val="2"/>
            <w:tcBorders>
              <w:bottom w:val="single" w:sz="12" w:space="0" w:color="auto"/>
            </w:tcBorders>
          </w:tcPr>
          <w:p w14:paraId="4BF5167B" w14:textId="77777777" w:rsidR="00124A4C" w:rsidRPr="00124A4C" w:rsidRDefault="00124A4C" w:rsidP="00CF5FC3">
            <w:pPr>
              <w:rPr>
                <w:rFonts w:ascii="Arial" w:hAnsi="Arial" w:cs="Arial"/>
                <w:vanish/>
                <w:sz w:val="20"/>
              </w:rPr>
            </w:pPr>
          </w:p>
        </w:tc>
        <w:tc>
          <w:tcPr>
            <w:tcW w:w="1955" w:type="dxa"/>
            <w:tcBorders>
              <w:bottom w:val="single" w:sz="12" w:space="0" w:color="auto"/>
            </w:tcBorders>
          </w:tcPr>
          <w:p w14:paraId="146C55F6" w14:textId="77777777" w:rsidR="00124A4C" w:rsidRPr="00124A4C" w:rsidRDefault="00124A4C" w:rsidP="00CF5FC3">
            <w:pPr>
              <w:rPr>
                <w:rFonts w:ascii="Arial" w:hAnsi="Arial" w:cs="Arial"/>
                <w:vanish/>
                <w:sz w:val="20"/>
              </w:rPr>
            </w:pPr>
          </w:p>
        </w:tc>
        <w:tc>
          <w:tcPr>
            <w:tcW w:w="1955" w:type="dxa"/>
            <w:tcBorders>
              <w:bottom w:val="single" w:sz="12" w:space="0" w:color="auto"/>
              <w:right w:val="single" w:sz="12" w:space="0" w:color="auto"/>
            </w:tcBorders>
          </w:tcPr>
          <w:p w14:paraId="1B2A79B7" w14:textId="77777777" w:rsidR="00124A4C" w:rsidRPr="00124A4C" w:rsidRDefault="00124A4C" w:rsidP="00CF5FC3">
            <w:pPr>
              <w:rPr>
                <w:rFonts w:ascii="Arial" w:hAnsi="Arial" w:cs="Arial"/>
                <w:vanish/>
                <w:sz w:val="20"/>
              </w:rPr>
            </w:pPr>
          </w:p>
        </w:tc>
      </w:tr>
      <w:tr w:rsidR="00124A4C" w:rsidRPr="00124A4C" w14:paraId="56471A1C"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43"/>
        </w:trPr>
        <w:tc>
          <w:tcPr>
            <w:tcW w:w="10800" w:type="dxa"/>
            <w:gridSpan w:val="8"/>
            <w:tcBorders>
              <w:top w:val="single" w:sz="12" w:space="0" w:color="auto"/>
              <w:bottom w:val="single" w:sz="12" w:space="0" w:color="auto"/>
            </w:tcBorders>
            <w:shd w:val="clear" w:color="auto" w:fill="C0C0C0"/>
            <w:vAlign w:val="center"/>
          </w:tcPr>
          <w:p w14:paraId="633DD5FC" w14:textId="77777777" w:rsidR="00124A4C" w:rsidRPr="004921D0" w:rsidRDefault="00124A4C" w:rsidP="00CF5FC3">
            <w:pPr>
              <w:ind w:left="56"/>
              <w:rPr>
                <w:rFonts w:ascii="Arial" w:hAnsi="Arial" w:cs="Arial"/>
                <w:sz w:val="20"/>
                <w:lang w:val="en-GB"/>
              </w:rPr>
            </w:pPr>
            <w:r w:rsidRPr="004921D0">
              <w:rPr>
                <w:rFonts w:ascii="Arial" w:hAnsi="Arial" w:cs="Arial"/>
                <w:highlight w:val="lightGray"/>
                <w:lang w:val="en-GB" w:eastAsia="zh-HK"/>
              </w:rPr>
              <w:t>TEST RICHIESTI – UE</w:t>
            </w:r>
          </w:p>
        </w:tc>
      </w:tr>
      <w:tr w:rsidR="00124A4C" w:rsidRPr="00124A4C" w14:paraId="10327690"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77"/>
        </w:trPr>
        <w:tc>
          <w:tcPr>
            <w:tcW w:w="5400" w:type="dxa"/>
            <w:gridSpan w:val="4"/>
            <w:tcBorders>
              <w:top w:val="single" w:sz="12" w:space="0" w:color="auto"/>
              <w:bottom w:val="single" w:sz="4" w:space="0" w:color="999999"/>
              <w:right w:val="single" w:sz="4" w:space="0" w:color="999999"/>
            </w:tcBorders>
            <w:vAlign w:val="center"/>
          </w:tcPr>
          <w:p w14:paraId="00C17DCA" w14:textId="77777777" w:rsidR="00124A4C" w:rsidRPr="00124A4C" w:rsidRDefault="00124A4C" w:rsidP="00CF5FC3">
            <w:pPr>
              <w:tabs>
                <w:tab w:val="left" w:pos="3555"/>
              </w:tabs>
              <w:spacing w:line="240" w:lineRule="atLeast"/>
              <w:rPr>
                <w:rFonts w:ascii="Arial" w:hAnsi="Arial" w:cs="Arial"/>
                <w:sz w:val="20"/>
                <w:u w:val="single"/>
                <w:lang w:val="en-GB" w:eastAsia="zh-HK"/>
              </w:rPr>
            </w:pPr>
            <w:r w:rsidRPr="00124A4C">
              <w:rPr>
                <w:rFonts w:ascii="Arial" w:hAnsi="Arial" w:cs="Arial"/>
                <w:b/>
                <w:sz w:val="20"/>
                <w:u w:val="single"/>
                <w:lang w:val="en-GB"/>
              </w:rPr>
              <w:t>EN 71</w:t>
            </w:r>
          </w:p>
        </w:tc>
        <w:tc>
          <w:tcPr>
            <w:tcW w:w="5400" w:type="dxa"/>
            <w:gridSpan w:val="4"/>
            <w:tcBorders>
              <w:top w:val="single" w:sz="12" w:space="0" w:color="auto"/>
              <w:left w:val="single" w:sz="4" w:space="0" w:color="999999"/>
              <w:bottom w:val="single" w:sz="4" w:space="0" w:color="999999"/>
            </w:tcBorders>
            <w:vAlign w:val="center"/>
          </w:tcPr>
          <w:p w14:paraId="1A036B27" w14:textId="77777777" w:rsidR="00124A4C" w:rsidRPr="00124A4C" w:rsidRDefault="00DC7B0D" w:rsidP="00CF5FC3">
            <w:pPr>
              <w:spacing w:line="220" w:lineRule="exact"/>
              <w:rPr>
                <w:rFonts w:ascii="Arial" w:hAnsi="Arial" w:cs="Arial"/>
                <w:sz w:val="20"/>
              </w:rPr>
            </w:pPr>
            <w:r w:rsidRPr="003076E6">
              <w:rPr>
                <w:rFonts w:ascii="Arial" w:hAnsi="Arial" w:cs="Arial"/>
                <w:b/>
                <w:sz w:val="20"/>
                <w:u w:val="single"/>
              </w:rPr>
              <w:t>Appendice C – Direttiva 2009/48/CE</w:t>
            </w:r>
          </w:p>
        </w:tc>
      </w:tr>
      <w:tr w:rsidR="00DC7B0D" w:rsidRPr="00124A4C" w14:paraId="58178751"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72"/>
        </w:trPr>
        <w:tc>
          <w:tcPr>
            <w:tcW w:w="5400" w:type="dxa"/>
            <w:gridSpan w:val="4"/>
            <w:tcBorders>
              <w:top w:val="single" w:sz="4" w:space="0" w:color="999999"/>
              <w:bottom w:val="single" w:sz="4" w:space="0" w:color="999999"/>
              <w:right w:val="single" w:sz="4" w:space="0" w:color="999999"/>
            </w:tcBorders>
            <w:vAlign w:val="center"/>
          </w:tcPr>
          <w:p w14:paraId="7AFB248C" w14:textId="77777777" w:rsidR="00DC7B0D" w:rsidRPr="00F613A4" w:rsidRDefault="00DC7B0D" w:rsidP="00CF5FC3">
            <w:pPr>
              <w:tabs>
                <w:tab w:val="left" w:pos="3555"/>
              </w:tabs>
              <w:spacing w:line="240" w:lineRule="atLeast"/>
              <w:rPr>
                <w:rFonts w:ascii="Arial" w:hAnsi="Arial" w:cs="Arial"/>
                <w:sz w:val="20"/>
                <w:lang w:eastAsia="zh-HK"/>
              </w:rPr>
            </w:pPr>
            <w:r w:rsidRPr="00124A4C">
              <w:rPr>
                <w:rFonts w:ascii="Arial" w:hAnsi="Arial" w:cs="Arial"/>
                <w:sz w:val="20"/>
                <w:lang w:val="en-GB" w:eastAsia="zh-HK"/>
              </w:rPr>
              <w:fldChar w:fldCharType="begin">
                <w:ffData>
                  <w:name w:val="Check6"/>
                  <w:enabled/>
                  <w:calcOnExit w:val="0"/>
                  <w:checkBox>
                    <w:sizeAuto/>
                    <w:default w:val="0"/>
                  </w:checkBox>
                </w:ffData>
              </w:fldChar>
            </w:r>
            <w:r w:rsidRPr="00F613A4">
              <w:rPr>
                <w:rFonts w:ascii="Arial" w:hAnsi="Arial" w:cs="Arial"/>
                <w:sz w:val="20"/>
                <w:lang w:eastAsia="zh-HK"/>
              </w:rPr>
              <w:instrText xml:space="preserve"> FORMCHECKBOX </w:instrText>
            </w:r>
            <w:r w:rsidR="008D6A3F" w:rsidRPr="00124A4C">
              <w:rPr>
                <w:rFonts w:ascii="Arial" w:hAnsi="Arial" w:cs="Arial"/>
                <w:sz w:val="20"/>
                <w:lang w:val="en-GB" w:eastAsia="zh-HK"/>
              </w:rPr>
            </w:r>
            <w:r w:rsidRPr="00124A4C">
              <w:rPr>
                <w:rFonts w:ascii="Arial" w:hAnsi="Arial" w:cs="Arial"/>
                <w:sz w:val="20"/>
                <w:lang w:val="en-GB" w:eastAsia="zh-HK"/>
              </w:rPr>
              <w:fldChar w:fldCharType="end"/>
            </w:r>
            <w:r w:rsidRPr="00F613A4">
              <w:rPr>
                <w:rFonts w:ascii="Arial" w:hAnsi="Arial" w:cs="Arial"/>
                <w:sz w:val="20"/>
                <w:lang w:eastAsia="zh-HK"/>
              </w:rPr>
              <w:t xml:space="preserve"> </w:t>
            </w:r>
            <w:r w:rsidRPr="00F613A4">
              <w:rPr>
                <w:rFonts w:ascii="Arial" w:hAnsi="Arial" w:cs="Arial"/>
                <w:sz w:val="20"/>
              </w:rPr>
              <w:t>Parte 1 Proprietà meccaniche e fisiche</w:t>
            </w:r>
          </w:p>
        </w:tc>
        <w:tc>
          <w:tcPr>
            <w:tcW w:w="5400" w:type="dxa"/>
            <w:gridSpan w:val="4"/>
            <w:tcBorders>
              <w:top w:val="single" w:sz="4" w:space="0" w:color="999999"/>
              <w:left w:val="single" w:sz="4" w:space="0" w:color="999999"/>
              <w:bottom w:val="single" w:sz="4" w:space="0" w:color="999999"/>
            </w:tcBorders>
            <w:vAlign w:val="center"/>
          </w:tcPr>
          <w:p w14:paraId="0FB61A31" w14:textId="77777777" w:rsidR="00DC7B0D" w:rsidRPr="00F613A4" w:rsidRDefault="00DC7B0D" w:rsidP="00AF4AB1">
            <w:pPr>
              <w:spacing w:line="220" w:lineRule="exact"/>
              <w:rPr>
                <w:rFonts w:ascii="Arial" w:hAnsi="Arial" w:cs="Arial"/>
                <w:sz w:val="20"/>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008D6A3F" w:rsidRPr="00124A4C">
              <w:rPr>
                <w:rFonts w:ascii="Arial" w:hAnsi="Arial" w:cs="Arial"/>
                <w:sz w:val="20"/>
                <w:lang w:val="en-GB" w:eastAsia="zh-HK"/>
              </w:rPr>
            </w:r>
            <w:r w:rsidRPr="00124A4C">
              <w:rPr>
                <w:rFonts w:ascii="Arial" w:hAnsi="Arial" w:cs="Arial"/>
                <w:sz w:val="20"/>
                <w:lang w:val="en-GB" w:eastAsia="zh-HK"/>
              </w:rPr>
              <w:fldChar w:fldCharType="end"/>
            </w:r>
            <w:r w:rsidRPr="009014E5">
              <w:rPr>
                <w:rFonts w:ascii="Arial" w:hAnsi="Arial" w:cs="Arial"/>
                <w:sz w:val="20"/>
                <w:lang w:eastAsia="zh-HK"/>
              </w:rPr>
              <w:t xml:space="preserve"> </w:t>
            </w:r>
            <w:r>
              <w:rPr>
                <w:rFonts w:ascii="Arial" w:hAnsi="Arial" w:cs="Arial"/>
                <w:sz w:val="20"/>
              </w:rPr>
              <w:t>TCEP,TDCP, TCPP</w:t>
            </w:r>
          </w:p>
        </w:tc>
      </w:tr>
      <w:tr w:rsidR="00DC7B0D" w:rsidRPr="00124A4C" w14:paraId="37F92129"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19AF0D23" w14:textId="77777777" w:rsidR="00DC7B0D" w:rsidRPr="00124A4C" w:rsidRDefault="00DC7B0D" w:rsidP="00CF5FC3">
            <w:pPr>
              <w:tabs>
                <w:tab w:val="left" w:pos="3555"/>
              </w:tabs>
              <w:spacing w:line="240" w:lineRule="atLeast"/>
              <w:rPr>
                <w:rFonts w:ascii="Arial" w:hAnsi="Arial" w:cs="Arial"/>
                <w:sz w:val="20"/>
                <w:lang w:val="en-GB" w:eastAsia="zh-HK"/>
              </w:rPr>
            </w:pPr>
            <w:r w:rsidRPr="00124A4C">
              <w:rPr>
                <w:rFonts w:ascii="Arial" w:hAnsi="Arial" w:cs="Arial"/>
                <w:sz w:val="20"/>
                <w:lang w:val="en-GB" w:eastAsia="zh-HK"/>
              </w:rPr>
              <w:fldChar w:fldCharType="begin">
                <w:ffData>
                  <w:name w:val="Check7"/>
                  <w:enabled/>
                  <w:calcOnExit w:val="0"/>
                  <w:checkBox>
                    <w:sizeAuto/>
                    <w:default w:val="0"/>
                  </w:checkBox>
                </w:ffData>
              </w:fldChar>
            </w:r>
            <w:r w:rsidRPr="00124A4C">
              <w:rPr>
                <w:rFonts w:ascii="Arial" w:hAnsi="Arial" w:cs="Arial"/>
                <w:sz w:val="20"/>
                <w:lang w:val="en-GB" w:eastAsia="zh-HK"/>
              </w:rPr>
              <w:instrText xml:space="preserve"> FORMCHECKBOX </w:instrText>
            </w:r>
            <w:r w:rsidR="008D6A3F" w:rsidRPr="00124A4C">
              <w:rPr>
                <w:rFonts w:ascii="Arial" w:hAnsi="Arial" w:cs="Arial"/>
                <w:sz w:val="20"/>
                <w:lang w:val="en-GB" w:eastAsia="zh-HK"/>
              </w:rPr>
            </w:r>
            <w:r w:rsidRPr="00124A4C">
              <w:rPr>
                <w:rFonts w:ascii="Arial" w:hAnsi="Arial" w:cs="Arial"/>
                <w:sz w:val="20"/>
                <w:lang w:val="en-GB" w:eastAsia="zh-HK"/>
              </w:rPr>
              <w:fldChar w:fldCharType="end"/>
            </w:r>
            <w:r w:rsidRPr="00124A4C">
              <w:rPr>
                <w:rFonts w:ascii="Arial" w:hAnsi="Arial" w:cs="Arial"/>
                <w:sz w:val="20"/>
                <w:lang w:val="en-GB" w:eastAsia="zh-HK"/>
              </w:rPr>
              <w:t xml:space="preserve"> </w:t>
            </w:r>
            <w:r w:rsidRPr="00124A4C">
              <w:rPr>
                <w:rFonts w:ascii="Arial" w:hAnsi="Arial" w:cs="Arial"/>
                <w:sz w:val="20"/>
                <w:lang w:val="en-GB"/>
              </w:rPr>
              <w:t>Parte 2 Infiammabilità</w:t>
            </w:r>
          </w:p>
        </w:tc>
        <w:tc>
          <w:tcPr>
            <w:tcW w:w="5400" w:type="dxa"/>
            <w:gridSpan w:val="4"/>
            <w:tcBorders>
              <w:top w:val="single" w:sz="4" w:space="0" w:color="999999"/>
              <w:left w:val="single" w:sz="4" w:space="0" w:color="999999"/>
              <w:bottom w:val="single" w:sz="4" w:space="0" w:color="999999"/>
            </w:tcBorders>
            <w:vAlign w:val="center"/>
          </w:tcPr>
          <w:p w14:paraId="6B97C1F7" w14:textId="77777777" w:rsidR="00DC7B0D" w:rsidRPr="00F613A4" w:rsidRDefault="00DC7B0D" w:rsidP="00AF4AB1">
            <w:pPr>
              <w:spacing w:line="220" w:lineRule="exact"/>
              <w:rPr>
                <w:rFonts w:ascii="Arial" w:hAnsi="Arial" w:cs="Arial"/>
                <w:sz w:val="20"/>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008D6A3F" w:rsidRPr="00124A4C">
              <w:rPr>
                <w:rFonts w:ascii="Arial" w:hAnsi="Arial" w:cs="Arial"/>
                <w:sz w:val="20"/>
                <w:lang w:val="en-GB" w:eastAsia="zh-HK"/>
              </w:rPr>
            </w:r>
            <w:r w:rsidRPr="00124A4C">
              <w:rPr>
                <w:rFonts w:ascii="Arial" w:hAnsi="Arial" w:cs="Arial"/>
                <w:sz w:val="20"/>
                <w:lang w:val="en-GB" w:eastAsia="zh-HK"/>
              </w:rPr>
              <w:fldChar w:fldCharType="end"/>
            </w:r>
            <w:r w:rsidRPr="009014E5">
              <w:rPr>
                <w:rFonts w:ascii="Arial" w:hAnsi="Arial" w:cs="Arial"/>
                <w:sz w:val="20"/>
                <w:lang w:eastAsia="zh-HK"/>
              </w:rPr>
              <w:t xml:space="preserve"> </w:t>
            </w:r>
            <w:r>
              <w:rPr>
                <w:rFonts w:ascii="Arial" w:hAnsi="Arial" w:cs="Arial"/>
                <w:sz w:val="20"/>
              </w:rPr>
              <w:t>Bisfenolo A</w:t>
            </w:r>
          </w:p>
        </w:tc>
      </w:tr>
      <w:tr w:rsidR="00DC7B0D" w:rsidRPr="00124A4C" w14:paraId="4F345CCF"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6B79E241" w14:textId="77777777" w:rsidR="00DC7B0D" w:rsidRPr="00124A4C" w:rsidRDefault="00DC7B0D" w:rsidP="009014E5">
            <w:pPr>
              <w:tabs>
                <w:tab w:val="left" w:pos="3555"/>
              </w:tabs>
              <w:spacing w:line="240" w:lineRule="atLeast"/>
              <w:rPr>
                <w:rFonts w:ascii="Arial" w:hAnsi="Arial" w:cs="Arial"/>
                <w:sz w:val="20"/>
                <w:lang w:eastAsia="zh-HK"/>
              </w:rPr>
            </w:pPr>
            <w:r w:rsidRPr="00124A4C">
              <w:rPr>
                <w:rFonts w:ascii="Arial" w:hAnsi="Arial" w:cs="Arial"/>
                <w:sz w:val="20"/>
                <w:lang w:eastAsia="zh-HK"/>
              </w:rPr>
              <w:fldChar w:fldCharType="begin">
                <w:ffData>
                  <w:name w:val="Check7"/>
                  <w:enabled/>
                  <w:calcOnExit w:val="0"/>
                  <w:checkBox>
                    <w:sizeAuto/>
                    <w:default w:val="0"/>
                  </w:checkBox>
                </w:ffData>
              </w:fldChar>
            </w:r>
            <w:r w:rsidRPr="00124A4C">
              <w:rPr>
                <w:rFonts w:ascii="Arial" w:hAnsi="Arial" w:cs="Arial"/>
                <w:sz w:val="20"/>
                <w:lang w:eastAsia="zh-HK"/>
              </w:rPr>
              <w:instrText xml:space="preserve"> FORMCHECKBOX </w:instrText>
            </w:r>
            <w:r w:rsidR="008D6A3F" w:rsidRPr="00124A4C">
              <w:rPr>
                <w:rFonts w:ascii="Arial" w:hAnsi="Arial" w:cs="Arial"/>
                <w:sz w:val="20"/>
                <w:lang w:eastAsia="zh-HK"/>
              </w:rPr>
            </w:r>
            <w:r w:rsidRPr="00124A4C">
              <w:rPr>
                <w:rFonts w:ascii="Arial" w:hAnsi="Arial" w:cs="Arial"/>
                <w:sz w:val="20"/>
                <w:lang w:eastAsia="zh-HK"/>
              </w:rPr>
              <w:fldChar w:fldCharType="end"/>
            </w:r>
            <w:r w:rsidRPr="00124A4C">
              <w:rPr>
                <w:rFonts w:ascii="Arial" w:hAnsi="Arial" w:cs="Arial"/>
                <w:sz w:val="20"/>
                <w:lang w:eastAsia="zh-HK"/>
              </w:rPr>
              <w:t xml:space="preserve"> </w:t>
            </w:r>
            <w:r w:rsidRPr="00124A4C">
              <w:rPr>
                <w:rFonts w:ascii="Arial" w:hAnsi="Arial" w:cs="Arial"/>
                <w:sz w:val="20"/>
              </w:rPr>
              <w:t xml:space="preserve">Parte 3 Migrazione di </w:t>
            </w:r>
            <w:r>
              <w:rPr>
                <w:rFonts w:ascii="Arial" w:hAnsi="Arial" w:cs="Arial"/>
                <w:sz w:val="20"/>
              </w:rPr>
              <w:t>alcuni elementi</w:t>
            </w:r>
          </w:p>
        </w:tc>
        <w:tc>
          <w:tcPr>
            <w:tcW w:w="5400" w:type="dxa"/>
            <w:gridSpan w:val="4"/>
            <w:tcBorders>
              <w:top w:val="single" w:sz="4" w:space="0" w:color="999999"/>
              <w:left w:val="single" w:sz="4" w:space="0" w:color="999999"/>
              <w:bottom w:val="single" w:sz="4" w:space="0" w:color="999999"/>
            </w:tcBorders>
            <w:vAlign w:val="center"/>
          </w:tcPr>
          <w:p w14:paraId="3DE9D8F1" w14:textId="77777777" w:rsidR="00DC7B0D" w:rsidRPr="00F613A4" w:rsidRDefault="00DC7B0D" w:rsidP="00AF4AB1">
            <w:pPr>
              <w:spacing w:line="220" w:lineRule="exact"/>
              <w:rPr>
                <w:rFonts w:ascii="Arial" w:hAnsi="Arial" w:cs="Arial"/>
                <w:sz w:val="20"/>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008D6A3F" w:rsidRPr="00124A4C">
              <w:rPr>
                <w:rFonts w:ascii="Arial" w:hAnsi="Arial" w:cs="Arial"/>
                <w:sz w:val="20"/>
                <w:lang w:val="en-GB" w:eastAsia="zh-HK"/>
              </w:rPr>
            </w:r>
            <w:r w:rsidRPr="00124A4C">
              <w:rPr>
                <w:rFonts w:ascii="Arial" w:hAnsi="Arial" w:cs="Arial"/>
                <w:sz w:val="20"/>
                <w:lang w:val="en-GB" w:eastAsia="zh-HK"/>
              </w:rPr>
              <w:fldChar w:fldCharType="end"/>
            </w:r>
            <w:r w:rsidRPr="009014E5">
              <w:rPr>
                <w:rFonts w:ascii="Arial" w:hAnsi="Arial" w:cs="Arial"/>
                <w:sz w:val="20"/>
                <w:lang w:eastAsia="zh-HK"/>
              </w:rPr>
              <w:t xml:space="preserve"> </w:t>
            </w:r>
            <w:r w:rsidRPr="00F613A4">
              <w:rPr>
                <w:rFonts w:ascii="Arial" w:hAnsi="Arial" w:cs="Arial"/>
                <w:sz w:val="20"/>
              </w:rPr>
              <w:t>1,2-benzisotiazol-3(2H)-one</w:t>
            </w:r>
          </w:p>
        </w:tc>
      </w:tr>
      <w:tr w:rsidR="00DC7B0D" w:rsidRPr="00114019" w14:paraId="26B7D645"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26D94113" w14:textId="77777777" w:rsidR="00DC7B0D" w:rsidRPr="00124A4C" w:rsidRDefault="00DC7B0D" w:rsidP="00F613A4">
            <w:pPr>
              <w:tabs>
                <w:tab w:val="left" w:pos="3555"/>
              </w:tabs>
              <w:spacing w:line="240" w:lineRule="atLeast"/>
              <w:rPr>
                <w:rFonts w:ascii="Arial" w:hAnsi="Arial" w:cs="Arial"/>
                <w:sz w:val="20"/>
                <w:lang w:eastAsia="zh-HK"/>
              </w:rPr>
            </w:pPr>
            <w:r w:rsidRPr="00124A4C">
              <w:rPr>
                <w:rFonts w:ascii="Arial" w:hAnsi="Arial" w:cs="Arial"/>
                <w:sz w:val="20"/>
                <w:lang w:eastAsia="zh-HK"/>
              </w:rPr>
              <w:fldChar w:fldCharType="begin">
                <w:ffData>
                  <w:name w:val="Check7"/>
                  <w:enabled/>
                  <w:calcOnExit w:val="0"/>
                  <w:checkBox>
                    <w:sizeAuto/>
                    <w:default w:val="0"/>
                  </w:checkBox>
                </w:ffData>
              </w:fldChar>
            </w:r>
            <w:r w:rsidRPr="00124A4C">
              <w:rPr>
                <w:rFonts w:ascii="Arial" w:hAnsi="Arial" w:cs="Arial"/>
                <w:sz w:val="20"/>
                <w:lang w:eastAsia="zh-HK"/>
              </w:rPr>
              <w:instrText xml:space="preserve"> FORMCHECKBOX </w:instrText>
            </w:r>
            <w:r w:rsidR="008D6A3F" w:rsidRPr="00124A4C">
              <w:rPr>
                <w:rFonts w:ascii="Arial" w:hAnsi="Arial" w:cs="Arial"/>
                <w:sz w:val="20"/>
                <w:lang w:eastAsia="zh-HK"/>
              </w:rPr>
            </w:r>
            <w:r w:rsidRPr="00124A4C">
              <w:rPr>
                <w:rFonts w:ascii="Arial" w:hAnsi="Arial" w:cs="Arial"/>
                <w:sz w:val="20"/>
                <w:lang w:eastAsia="zh-HK"/>
              </w:rPr>
              <w:fldChar w:fldCharType="end"/>
            </w:r>
            <w:r w:rsidRPr="00124A4C">
              <w:rPr>
                <w:rFonts w:ascii="Arial" w:hAnsi="Arial" w:cs="Arial"/>
                <w:sz w:val="20"/>
                <w:lang w:eastAsia="zh-HK"/>
              </w:rPr>
              <w:t xml:space="preserve"> </w:t>
            </w:r>
            <w:r w:rsidRPr="00124A4C">
              <w:rPr>
                <w:rFonts w:ascii="Arial" w:hAnsi="Arial" w:cs="Arial"/>
                <w:sz w:val="20"/>
              </w:rPr>
              <w:t xml:space="preserve">Parte </w:t>
            </w:r>
            <w:r>
              <w:rPr>
                <w:rFonts w:ascii="Arial" w:hAnsi="Arial" w:cs="Arial"/>
                <w:sz w:val="20"/>
              </w:rPr>
              <w:t>4</w:t>
            </w:r>
            <w:r w:rsidRPr="00124A4C">
              <w:rPr>
                <w:rFonts w:ascii="Arial" w:hAnsi="Arial" w:cs="Arial"/>
                <w:sz w:val="20"/>
              </w:rPr>
              <w:t xml:space="preserve"> </w:t>
            </w:r>
            <w:r w:rsidRPr="00F613A4">
              <w:rPr>
                <w:rFonts w:ascii="Arial" w:hAnsi="Arial" w:cs="Arial"/>
                <w:sz w:val="20"/>
              </w:rPr>
              <w:t>Set sperimentali per chimica e attività connesse</w:t>
            </w:r>
          </w:p>
        </w:tc>
        <w:tc>
          <w:tcPr>
            <w:tcW w:w="5400" w:type="dxa"/>
            <w:gridSpan w:val="4"/>
            <w:tcBorders>
              <w:top w:val="single" w:sz="4" w:space="0" w:color="999999"/>
              <w:left w:val="single" w:sz="4" w:space="0" w:color="999999"/>
              <w:bottom w:val="single" w:sz="4" w:space="0" w:color="999999"/>
            </w:tcBorders>
            <w:vAlign w:val="center"/>
          </w:tcPr>
          <w:p w14:paraId="77A24180" w14:textId="77777777" w:rsidR="00DC7B0D" w:rsidRPr="00114019" w:rsidRDefault="00DC7B0D" w:rsidP="00AF4AB1">
            <w:pPr>
              <w:spacing w:line="220" w:lineRule="exact"/>
              <w:rPr>
                <w:rFonts w:ascii="Arial" w:hAnsi="Arial" w:cs="Arial"/>
                <w:sz w:val="20"/>
                <w:lang w:val="en-US" w:eastAsia="zh-HK"/>
              </w:rPr>
            </w:pPr>
            <w:r w:rsidRPr="00124A4C">
              <w:rPr>
                <w:rFonts w:ascii="Arial" w:hAnsi="Arial" w:cs="Arial"/>
                <w:sz w:val="20"/>
                <w:lang w:val="en-GB" w:eastAsia="zh-HK"/>
              </w:rPr>
              <w:fldChar w:fldCharType="begin">
                <w:ffData>
                  <w:name w:val="Check7"/>
                  <w:enabled/>
                  <w:calcOnExit w:val="0"/>
                  <w:checkBox>
                    <w:sizeAuto/>
                    <w:default w:val="0"/>
                  </w:checkBox>
                </w:ffData>
              </w:fldChar>
            </w:r>
            <w:r w:rsidRPr="00114019">
              <w:rPr>
                <w:rFonts w:ascii="Arial" w:hAnsi="Arial" w:cs="Arial"/>
                <w:sz w:val="20"/>
                <w:lang w:val="en-US" w:eastAsia="zh-HK"/>
              </w:rPr>
              <w:instrText xml:space="preserve"> FORMCHECKBOX </w:instrText>
            </w:r>
            <w:r w:rsidR="008D6A3F" w:rsidRPr="00124A4C">
              <w:rPr>
                <w:rFonts w:ascii="Arial" w:hAnsi="Arial" w:cs="Arial"/>
                <w:sz w:val="20"/>
                <w:lang w:val="en-GB" w:eastAsia="zh-HK"/>
              </w:rPr>
            </w:r>
            <w:r w:rsidRPr="00124A4C">
              <w:rPr>
                <w:rFonts w:ascii="Arial" w:hAnsi="Arial" w:cs="Arial"/>
                <w:sz w:val="20"/>
                <w:lang w:val="en-GB" w:eastAsia="zh-HK"/>
              </w:rPr>
              <w:fldChar w:fldCharType="end"/>
            </w:r>
            <w:r w:rsidRPr="00114019">
              <w:rPr>
                <w:rFonts w:ascii="Arial" w:hAnsi="Arial" w:cs="Arial"/>
                <w:sz w:val="20"/>
                <w:lang w:val="en-US" w:eastAsia="zh-HK"/>
              </w:rPr>
              <w:t xml:space="preserve"> </w:t>
            </w:r>
            <w:r w:rsidRPr="00114019">
              <w:rPr>
                <w:rFonts w:ascii="Arial" w:hAnsi="Arial" w:cs="Arial"/>
                <w:sz w:val="20"/>
                <w:lang w:val="en-US"/>
              </w:rPr>
              <w:t xml:space="preserve">CMI / MI </w:t>
            </w:r>
            <w:r>
              <w:rPr>
                <w:rFonts w:ascii="Arial" w:hAnsi="Arial" w:cs="Arial"/>
                <w:sz w:val="20"/>
              </w:rPr>
              <w:t>(</w:t>
            </w:r>
            <w:r w:rsidRPr="00CA0BEF">
              <w:rPr>
                <w:rFonts w:ascii="Arial" w:hAnsi="Arial" w:cs="Arial"/>
                <w:sz w:val="20"/>
              </w:rPr>
              <w:t>5-cloro-2-metilisotiazolin-3(2H)-one / 2-metilisotiazolin-3(2H)-one</w:t>
            </w:r>
            <w:r>
              <w:rPr>
                <w:rFonts w:ascii="Arial" w:hAnsi="Arial" w:cs="Arial"/>
                <w:sz w:val="20"/>
              </w:rPr>
              <w:t>)</w:t>
            </w:r>
          </w:p>
        </w:tc>
      </w:tr>
      <w:tr w:rsidR="004A3861" w:rsidRPr="00124A4C" w14:paraId="554D02DB" w14:textId="77777777" w:rsidTr="00405137">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vMerge w:val="restart"/>
            <w:tcBorders>
              <w:top w:val="single" w:sz="4" w:space="0" w:color="999999"/>
              <w:right w:val="single" w:sz="4" w:space="0" w:color="999999"/>
            </w:tcBorders>
            <w:vAlign w:val="center"/>
          </w:tcPr>
          <w:p w14:paraId="75A3D7D3" w14:textId="77777777" w:rsidR="004A3861" w:rsidRPr="00124A4C" w:rsidRDefault="004A3861" w:rsidP="00F613A4">
            <w:pPr>
              <w:tabs>
                <w:tab w:val="left" w:pos="3555"/>
              </w:tabs>
              <w:spacing w:line="240" w:lineRule="atLeast"/>
              <w:rPr>
                <w:rFonts w:ascii="Arial" w:hAnsi="Arial" w:cs="Arial"/>
                <w:sz w:val="20"/>
                <w:lang w:eastAsia="zh-HK"/>
              </w:rPr>
            </w:pPr>
            <w:r w:rsidRPr="00124A4C">
              <w:rPr>
                <w:rFonts w:ascii="Arial" w:hAnsi="Arial" w:cs="Arial"/>
                <w:sz w:val="20"/>
                <w:lang w:eastAsia="zh-HK"/>
              </w:rPr>
              <w:fldChar w:fldCharType="begin">
                <w:ffData>
                  <w:name w:val="Check7"/>
                  <w:enabled/>
                  <w:calcOnExit w:val="0"/>
                  <w:checkBox>
                    <w:sizeAuto/>
                    <w:default w:val="0"/>
                  </w:checkBox>
                </w:ffData>
              </w:fldChar>
            </w:r>
            <w:r w:rsidRPr="00124A4C">
              <w:rPr>
                <w:rFonts w:ascii="Arial" w:hAnsi="Arial" w:cs="Arial"/>
                <w:sz w:val="20"/>
                <w:lang w:eastAsia="zh-HK"/>
              </w:rPr>
              <w:instrText xml:space="preserve"> FORMCHECKBOX </w:instrText>
            </w:r>
            <w:r w:rsidRPr="00124A4C">
              <w:rPr>
                <w:rFonts w:ascii="Arial" w:hAnsi="Arial" w:cs="Arial"/>
                <w:sz w:val="20"/>
                <w:lang w:eastAsia="zh-HK"/>
              </w:rPr>
            </w:r>
            <w:r w:rsidRPr="00124A4C">
              <w:rPr>
                <w:rFonts w:ascii="Arial" w:hAnsi="Arial" w:cs="Arial"/>
                <w:sz w:val="20"/>
                <w:lang w:eastAsia="zh-HK"/>
              </w:rPr>
              <w:fldChar w:fldCharType="end"/>
            </w:r>
            <w:r w:rsidRPr="00124A4C">
              <w:rPr>
                <w:rFonts w:ascii="Arial" w:hAnsi="Arial" w:cs="Arial"/>
                <w:sz w:val="20"/>
                <w:lang w:eastAsia="zh-HK"/>
              </w:rPr>
              <w:t xml:space="preserve"> </w:t>
            </w:r>
            <w:r w:rsidRPr="00124A4C">
              <w:rPr>
                <w:rFonts w:ascii="Arial" w:hAnsi="Arial" w:cs="Arial"/>
                <w:sz w:val="20"/>
              </w:rPr>
              <w:t xml:space="preserve">Parte </w:t>
            </w:r>
            <w:r>
              <w:rPr>
                <w:rFonts w:ascii="Arial" w:hAnsi="Arial" w:cs="Arial"/>
                <w:sz w:val="20"/>
              </w:rPr>
              <w:t>5</w:t>
            </w:r>
            <w:r w:rsidRPr="00124A4C">
              <w:rPr>
                <w:rFonts w:ascii="Arial" w:hAnsi="Arial" w:cs="Arial"/>
                <w:sz w:val="20"/>
              </w:rPr>
              <w:t xml:space="preserve"> </w:t>
            </w:r>
            <w:r w:rsidRPr="00F613A4">
              <w:rPr>
                <w:rFonts w:ascii="Arial" w:hAnsi="Arial" w:cs="Arial"/>
                <w:sz w:val="20"/>
              </w:rPr>
              <w:t>Giochi chimici (set), esclusi i set sperimentali per chimica</w:t>
            </w:r>
          </w:p>
        </w:tc>
        <w:tc>
          <w:tcPr>
            <w:tcW w:w="5400" w:type="dxa"/>
            <w:gridSpan w:val="4"/>
            <w:tcBorders>
              <w:top w:val="single" w:sz="4" w:space="0" w:color="999999"/>
              <w:left w:val="single" w:sz="4" w:space="0" w:color="999999"/>
              <w:bottom w:val="single" w:sz="4" w:space="0" w:color="999999"/>
            </w:tcBorders>
            <w:vAlign w:val="center"/>
          </w:tcPr>
          <w:p w14:paraId="299BB3CA" w14:textId="77777777" w:rsidR="004A3861" w:rsidRPr="00F613A4" w:rsidRDefault="004A3861" w:rsidP="00AF4AB1">
            <w:pPr>
              <w:spacing w:line="220" w:lineRule="exact"/>
              <w:rPr>
                <w:rFonts w:ascii="Arial" w:hAnsi="Arial" w:cs="Arial"/>
                <w:sz w:val="20"/>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Pr="00124A4C">
              <w:rPr>
                <w:rFonts w:ascii="Arial" w:hAnsi="Arial" w:cs="Arial"/>
                <w:sz w:val="20"/>
                <w:lang w:val="en-GB" w:eastAsia="zh-HK"/>
              </w:rPr>
            </w:r>
            <w:r w:rsidRPr="00124A4C">
              <w:rPr>
                <w:rFonts w:ascii="Arial" w:hAnsi="Arial" w:cs="Arial"/>
                <w:sz w:val="20"/>
                <w:lang w:val="en-GB" w:eastAsia="zh-HK"/>
              </w:rPr>
              <w:fldChar w:fldCharType="end"/>
            </w:r>
            <w:r w:rsidRPr="009014E5">
              <w:rPr>
                <w:rFonts w:ascii="Arial" w:hAnsi="Arial" w:cs="Arial"/>
                <w:sz w:val="20"/>
                <w:lang w:eastAsia="zh-HK"/>
              </w:rPr>
              <w:t xml:space="preserve"> </w:t>
            </w:r>
            <w:r>
              <w:rPr>
                <w:rFonts w:ascii="Arial" w:hAnsi="Arial" w:cs="Arial"/>
                <w:sz w:val="20"/>
              </w:rPr>
              <w:t>Formammide</w:t>
            </w:r>
          </w:p>
        </w:tc>
      </w:tr>
      <w:tr w:rsidR="004A3861" w:rsidRPr="00124A4C" w14:paraId="5ED2A302" w14:textId="77777777" w:rsidTr="00405137">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vMerge/>
            <w:tcBorders>
              <w:right w:val="single" w:sz="4" w:space="0" w:color="999999"/>
            </w:tcBorders>
            <w:vAlign w:val="center"/>
          </w:tcPr>
          <w:p w14:paraId="0673676D" w14:textId="77777777" w:rsidR="004A3861" w:rsidRPr="00124A4C" w:rsidRDefault="004A3861" w:rsidP="00F613A4">
            <w:pPr>
              <w:tabs>
                <w:tab w:val="left" w:pos="3555"/>
              </w:tabs>
              <w:spacing w:line="240" w:lineRule="atLeast"/>
              <w:rPr>
                <w:rFonts w:ascii="Arial" w:hAnsi="Arial" w:cs="Arial"/>
                <w:sz w:val="20"/>
                <w:lang w:eastAsia="zh-HK"/>
              </w:rPr>
            </w:pPr>
          </w:p>
        </w:tc>
        <w:tc>
          <w:tcPr>
            <w:tcW w:w="5400" w:type="dxa"/>
            <w:gridSpan w:val="4"/>
            <w:tcBorders>
              <w:top w:val="single" w:sz="4" w:space="0" w:color="999999"/>
              <w:left w:val="single" w:sz="4" w:space="0" w:color="999999"/>
              <w:bottom w:val="single" w:sz="4" w:space="0" w:color="999999"/>
            </w:tcBorders>
            <w:vAlign w:val="center"/>
          </w:tcPr>
          <w:p w14:paraId="1453683D" w14:textId="77777777" w:rsidR="004A3861" w:rsidRPr="00124A4C" w:rsidRDefault="004A3861" w:rsidP="00AF4AB1">
            <w:pPr>
              <w:spacing w:line="220" w:lineRule="exact"/>
              <w:rPr>
                <w:rFonts w:ascii="Arial" w:hAnsi="Arial" w:cs="Arial"/>
                <w:sz w:val="20"/>
                <w:lang w:val="en-GB" w:eastAsia="zh-HK"/>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Pr="00124A4C">
              <w:rPr>
                <w:rFonts w:ascii="Arial" w:hAnsi="Arial" w:cs="Arial"/>
                <w:sz w:val="20"/>
                <w:lang w:val="en-GB" w:eastAsia="zh-HK"/>
              </w:rPr>
            </w:r>
            <w:r w:rsidRPr="00124A4C">
              <w:rPr>
                <w:rFonts w:ascii="Arial" w:hAnsi="Arial" w:cs="Arial"/>
                <w:sz w:val="20"/>
                <w:lang w:val="en-GB" w:eastAsia="zh-HK"/>
              </w:rPr>
              <w:fldChar w:fldCharType="end"/>
            </w:r>
            <w:r w:rsidRPr="009014E5">
              <w:rPr>
                <w:rFonts w:ascii="Arial" w:hAnsi="Arial" w:cs="Arial"/>
                <w:sz w:val="20"/>
                <w:lang w:eastAsia="zh-HK"/>
              </w:rPr>
              <w:t xml:space="preserve"> </w:t>
            </w:r>
            <w:r>
              <w:rPr>
                <w:rFonts w:ascii="Arial" w:hAnsi="Arial" w:cs="Arial"/>
                <w:sz w:val="20"/>
              </w:rPr>
              <w:t>Migrazione di fenolo</w:t>
            </w:r>
          </w:p>
        </w:tc>
      </w:tr>
      <w:tr w:rsidR="004A3861" w:rsidRPr="00124A4C" w14:paraId="08C4CAE9" w14:textId="77777777" w:rsidTr="00405137">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vMerge/>
            <w:tcBorders>
              <w:bottom w:val="single" w:sz="4" w:space="0" w:color="999999"/>
              <w:right w:val="single" w:sz="4" w:space="0" w:color="999999"/>
            </w:tcBorders>
            <w:vAlign w:val="center"/>
          </w:tcPr>
          <w:p w14:paraId="51C45C11" w14:textId="77777777" w:rsidR="004A3861" w:rsidRPr="00124A4C" w:rsidRDefault="004A3861" w:rsidP="00F613A4">
            <w:pPr>
              <w:tabs>
                <w:tab w:val="left" w:pos="3555"/>
              </w:tabs>
              <w:spacing w:line="240" w:lineRule="atLeast"/>
              <w:rPr>
                <w:rFonts w:ascii="Arial" w:hAnsi="Arial" w:cs="Arial"/>
                <w:sz w:val="20"/>
                <w:lang w:eastAsia="zh-HK"/>
              </w:rPr>
            </w:pPr>
          </w:p>
        </w:tc>
        <w:tc>
          <w:tcPr>
            <w:tcW w:w="5400" w:type="dxa"/>
            <w:gridSpan w:val="4"/>
            <w:tcBorders>
              <w:top w:val="single" w:sz="4" w:space="0" w:color="999999"/>
              <w:left w:val="single" w:sz="4" w:space="0" w:color="999999"/>
              <w:bottom w:val="single" w:sz="4" w:space="0" w:color="999999"/>
            </w:tcBorders>
            <w:vAlign w:val="center"/>
          </w:tcPr>
          <w:p w14:paraId="750CD7EE" w14:textId="77777777" w:rsidR="004A3861" w:rsidRPr="00124A4C" w:rsidRDefault="004A3861" w:rsidP="00AF4AB1">
            <w:pPr>
              <w:spacing w:line="220" w:lineRule="exact"/>
              <w:rPr>
                <w:rFonts w:ascii="Arial" w:hAnsi="Arial" w:cs="Arial"/>
                <w:sz w:val="20"/>
                <w:lang w:val="en-GB" w:eastAsia="zh-HK"/>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Pr="00124A4C">
              <w:rPr>
                <w:rFonts w:ascii="Arial" w:hAnsi="Arial" w:cs="Arial"/>
                <w:sz w:val="20"/>
                <w:lang w:val="en-GB" w:eastAsia="zh-HK"/>
              </w:rPr>
            </w:r>
            <w:r w:rsidRPr="00124A4C">
              <w:rPr>
                <w:rFonts w:ascii="Arial" w:hAnsi="Arial" w:cs="Arial"/>
                <w:sz w:val="20"/>
                <w:lang w:val="en-GB" w:eastAsia="zh-HK"/>
              </w:rPr>
              <w:fldChar w:fldCharType="end"/>
            </w:r>
            <w:r w:rsidRPr="009014E5">
              <w:rPr>
                <w:rFonts w:ascii="Arial" w:hAnsi="Arial" w:cs="Arial"/>
                <w:sz w:val="20"/>
                <w:lang w:eastAsia="zh-HK"/>
              </w:rPr>
              <w:t xml:space="preserve"> </w:t>
            </w:r>
            <w:r>
              <w:rPr>
                <w:rFonts w:ascii="Arial" w:hAnsi="Arial" w:cs="Arial"/>
                <w:sz w:val="20"/>
              </w:rPr>
              <w:t>Migrazione di formaldeide</w:t>
            </w:r>
          </w:p>
        </w:tc>
      </w:tr>
      <w:tr w:rsidR="00DC7B0D" w:rsidRPr="00124A4C" w14:paraId="74B44001"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00A91375" w14:textId="77777777" w:rsidR="00DC7B0D" w:rsidRPr="009014E5" w:rsidRDefault="00DC7B0D" w:rsidP="009014E5">
            <w:pPr>
              <w:tabs>
                <w:tab w:val="left" w:pos="3555"/>
              </w:tabs>
              <w:spacing w:line="240" w:lineRule="atLeast"/>
              <w:rPr>
                <w:rFonts w:ascii="Arial" w:hAnsi="Arial" w:cs="Arial"/>
                <w:sz w:val="20"/>
                <w:lang w:eastAsia="zh-HK"/>
              </w:rPr>
            </w:pPr>
            <w:r w:rsidRPr="00124A4C">
              <w:rPr>
                <w:rFonts w:ascii="Arial" w:hAnsi="Arial" w:cs="Arial"/>
                <w:sz w:val="20"/>
                <w:lang w:eastAsia="zh-HK"/>
              </w:rPr>
              <w:fldChar w:fldCharType="begin">
                <w:ffData>
                  <w:name w:val="Check7"/>
                  <w:enabled/>
                  <w:calcOnExit w:val="0"/>
                  <w:checkBox>
                    <w:sizeAuto/>
                    <w:default w:val="0"/>
                  </w:checkBox>
                </w:ffData>
              </w:fldChar>
            </w:r>
            <w:r w:rsidRPr="00124A4C">
              <w:rPr>
                <w:rFonts w:ascii="Arial" w:hAnsi="Arial" w:cs="Arial"/>
                <w:sz w:val="20"/>
                <w:lang w:eastAsia="zh-HK"/>
              </w:rPr>
              <w:instrText xml:space="preserve"> FORMCHECKBOX </w:instrText>
            </w:r>
            <w:r w:rsidR="008D6A3F" w:rsidRPr="00124A4C">
              <w:rPr>
                <w:rFonts w:ascii="Arial" w:hAnsi="Arial" w:cs="Arial"/>
                <w:sz w:val="20"/>
                <w:lang w:eastAsia="zh-HK"/>
              </w:rPr>
            </w:r>
            <w:r w:rsidRPr="00124A4C">
              <w:rPr>
                <w:rFonts w:ascii="Arial" w:hAnsi="Arial" w:cs="Arial"/>
                <w:sz w:val="20"/>
                <w:lang w:eastAsia="zh-HK"/>
              </w:rPr>
              <w:fldChar w:fldCharType="end"/>
            </w:r>
            <w:r w:rsidRPr="00124A4C">
              <w:rPr>
                <w:rFonts w:ascii="Arial" w:hAnsi="Arial" w:cs="Arial"/>
                <w:sz w:val="20"/>
                <w:lang w:eastAsia="zh-HK"/>
              </w:rPr>
              <w:t xml:space="preserve"> </w:t>
            </w:r>
            <w:r w:rsidRPr="00124A4C">
              <w:rPr>
                <w:rFonts w:ascii="Arial" w:hAnsi="Arial" w:cs="Arial"/>
                <w:sz w:val="20"/>
              </w:rPr>
              <w:t xml:space="preserve">Parte </w:t>
            </w:r>
            <w:r>
              <w:rPr>
                <w:rFonts w:ascii="Arial" w:hAnsi="Arial" w:cs="Arial"/>
                <w:sz w:val="20"/>
              </w:rPr>
              <w:t>7</w:t>
            </w:r>
            <w:r w:rsidRPr="00124A4C">
              <w:rPr>
                <w:rFonts w:ascii="Arial" w:hAnsi="Arial" w:cs="Arial"/>
                <w:sz w:val="20"/>
              </w:rPr>
              <w:t xml:space="preserve"> </w:t>
            </w:r>
            <w:r w:rsidRPr="00DC7B0D">
              <w:rPr>
                <w:rFonts w:ascii="Arial" w:hAnsi="Arial" w:cs="Arial"/>
                <w:sz w:val="20"/>
              </w:rPr>
              <w:t>Pitture a dito — Requisiti e metodi di prova</w:t>
            </w:r>
          </w:p>
        </w:tc>
        <w:tc>
          <w:tcPr>
            <w:tcW w:w="5400" w:type="dxa"/>
            <w:gridSpan w:val="4"/>
            <w:tcBorders>
              <w:top w:val="single" w:sz="4" w:space="0" w:color="999999"/>
              <w:left w:val="single" w:sz="4" w:space="0" w:color="999999"/>
              <w:bottom w:val="single" w:sz="4" w:space="0" w:color="999999"/>
            </w:tcBorders>
            <w:vAlign w:val="center"/>
          </w:tcPr>
          <w:p w14:paraId="715C1591" w14:textId="77777777" w:rsidR="00DC7B0D" w:rsidRPr="00124A4C" w:rsidRDefault="00105583" w:rsidP="00AF4AB1">
            <w:pPr>
              <w:spacing w:line="220" w:lineRule="exact"/>
              <w:rPr>
                <w:rFonts w:ascii="Arial" w:hAnsi="Arial" w:cs="Arial"/>
                <w:sz w:val="20"/>
              </w:rPr>
            </w:pPr>
            <w:r>
              <w:rPr>
                <w:rFonts w:ascii="Arial" w:hAnsi="Arial" w:cs="Arial"/>
                <w:b/>
                <w:sz w:val="20"/>
                <w:u w:val="single"/>
                <w:lang w:val="en-GB"/>
              </w:rPr>
              <w:t>Altri test applicabili UE</w:t>
            </w:r>
          </w:p>
        </w:tc>
      </w:tr>
      <w:tr w:rsidR="00105583" w:rsidRPr="00124A4C" w14:paraId="45AE407D"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42085422" w14:textId="77777777" w:rsidR="00105583" w:rsidRPr="00124A4C" w:rsidRDefault="00105583" w:rsidP="00DC7B0D">
            <w:pPr>
              <w:tabs>
                <w:tab w:val="left" w:pos="3555"/>
              </w:tabs>
              <w:spacing w:line="240" w:lineRule="atLeast"/>
              <w:rPr>
                <w:rFonts w:ascii="Arial" w:hAnsi="Arial" w:cs="Arial"/>
                <w:sz w:val="20"/>
                <w:lang w:eastAsia="zh-HK"/>
              </w:rPr>
            </w:pPr>
            <w:r w:rsidRPr="00124A4C">
              <w:rPr>
                <w:rFonts w:ascii="Arial" w:hAnsi="Arial" w:cs="Arial"/>
                <w:sz w:val="20"/>
                <w:lang w:eastAsia="zh-HK"/>
              </w:rPr>
              <w:fldChar w:fldCharType="begin">
                <w:ffData>
                  <w:name w:val="Check7"/>
                  <w:enabled/>
                  <w:calcOnExit w:val="0"/>
                  <w:checkBox>
                    <w:sizeAuto/>
                    <w:default w:val="0"/>
                  </w:checkBox>
                </w:ffData>
              </w:fldChar>
            </w:r>
            <w:r w:rsidRPr="00124A4C">
              <w:rPr>
                <w:rFonts w:ascii="Arial" w:hAnsi="Arial" w:cs="Arial"/>
                <w:sz w:val="20"/>
                <w:lang w:eastAsia="zh-HK"/>
              </w:rPr>
              <w:instrText xml:space="preserve"> FORMCHECKBOX </w:instrText>
            </w:r>
            <w:r w:rsidR="008D6A3F" w:rsidRPr="00124A4C">
              <w:rPr>
                <w:rFonts w:ascii="Arial" w:hAnsi="Arial" w:cs="Arial"/>
                <w:sz w:val="20"/>
                <w:lang w:eastAsia="zh-HK"/>
              </w:rPr>
            </w:r>
            <w:r w:rsidRPr="00124A4C">
              <w:rPr>
                <w:rFonts w:ascii="Arial" w:hAnsi="Arial" w:cs="Arial"/>
                <w:sz w:val="20"/>
                <w:lang w:eastAsia="zh-HK"/>
              </w:rPr>
              <w:fldChar w:fldCharType="end"/>
            </w:r>
            <w:r w:rsidRPr="00124A4C">
              <w:rPr>
                <w:rFonts w:ascii="Arial" w:hAnsi="Arial" w:cs="Arial"/>
                <w:sz w:val="20"/>
                <w:lang w:eastAsia="zh-HK"/>
              </w:rPr>
              <w:t xml:space="preserve"> </w:t>
            </w:r>
            <w:r w:rsidRPr="00124A4C">
              <w:rPr>
                <w:rFonts w:ascii="Arial" w:hAnsi="Arial" w:cs="Arial"/>
                <w:sz w:val="20"/>
              </w:rPr>
              <w:t xml:space="preserve">Parte </w:t>
            </w:r>
            <w:r>
              <w:rPr>
                <w:rFonts w:ascii="Arial" w:hAnsi="Arial" w:cs="Arial"/>
                <w:sz w:val="20"/>
              </w:rPr>
              <w:t>8</w:t>
            </w:r>
            <w:r w:rsidRPr="00124A4C">
              <w:rPr>
                <w:rFonts w:ascii="Arial" w:hAnsi="Arial" w:cs="Arial"/>
                <w:sz w:val="20"/>
              </w:rPr>
              <w:t xml:space="preserve"> </w:t>
            </w:r>
            <w:r w:rsidRPr="00DC7B0D">
              <w:rPr>
                <w:rFonts w:ascii="Arial" w:hAnsi="Arial" w:cs="Arial"/>
                <w:sz w:val="20"/>
              </w:rPr>
              <w:t>Giocattoli di attività per uso domestico</w:t>
            </w:r>
          </w:p>
        </w:tc>
        <w:tc>
          <w:tcPr>
            <w:tcW w:w="5400" w:type="dxa"/>
            <w:gridSpan w:val="4"/>
            <w:tcBorders>
              <w:top w:val="single" w:sz="4" w:space="0" w:color="999999"/>
              <w:left w:val="single" w:sz="4" w:space="0" w:color="999999"/>
              <w:bottom w:val="single" w:sz="4" w:space="0" w:color="999999"/>
            </w:tcBorders>
            <w:vAlign w:val="center"/>
          </w:tcPr>
          <w:p w14:paraId="54907A3C" w14:textId="77777777" w:rsidR="00105583" w:rsidRPr="00124A4C" w:rsidRDefault="00105583" w:rsidP="00AF4AB1">
            <w:pPr>
              <w:spacing w:line="220" w:lineRule="exact"/>
              <w:rPr>
                <w:rFonts w:ascii="Arial" w:hAnsi="Arial" w:cs="Arial"/>
                <w:sz w:val="20"/>
                <w:lang w:val="en-GB"/>
              </w:rPr>
            </w:pPr>
            <w:r w:rsidRPr="00124A4C">
              <w:rPr>
                <w:rFonts w:ascii="Arial" w:hAnsi="Arial" w:cs="Arial"/>
                <w:sz w:val="20"/>
                <w:lang w:val="en-GB"/>
              </w:rPr>
              <w:fldChar w:fldCharType="begin">
                <w:ffData>
                  <w:name w:val="Check8"/>
                  <w:enabled/>
                  <w:calcOnExit w:val="0"/>
                  <w:checkBox>
                    <w:sizeAuto/>
                    <w:default w:val="0"/>
                  </w:checkBox>
                </w:ffData>
              </w:fldChar>
            </w:r>
            <w:r w:rsidRPr="00124A4C">
              <w:rPr>
                <w:rFonts w:ascii="Arial" w:hAnsi="Arial" w:cs="Arial"/>
                <w:sz w:val="20"/>
                <w:lang w:val="en-GB"/>
              </w:rPr>
              <w:instrText xml:space="preserve"> FORMCHECKBOX </w:instrText>
            </w:r>
            <w:r w:rsidR="008D6A3F" w:rsidRPr="00124A4C">
              <w:rPr>
                <w:rFonts w:ascii="Arial" w:hAnsi="Arial" w:cs="Arial"/>
                <w:sz w:val="20"/>
                <w:lang w:val="en-GB"/>
              </w:rPr>
            </w:r>
            <w:r w:rsidRPr="00124A4C">
              <w:rPr>
                <w:rFonts w:ascii="Arial" w:hAnsi="Arial" w:cs="Arial"/>
                <w:sz w:val="20"/>
                <w:lang w:val="en-GB"/>
              </w:rPr>
              <w:fldChar w:fldCharType="end"/>
            </w:r>
            <w:r w:rsidRPr="00124A4C">
              <w:rPr>
                <w:rFonts w:ascii="Arial" w:hAnsi="Arial" w:cs="Arial"/>
                <w:sz w:val="20"/>
                <w:lang w:val="en-GB"/>
              </w:rPr>
              <w:t xml:space="preserve"> EN 62115 Sicurezza giocattoli elettrici</w:t>
            </w:r>
          </w:p>
        </w:tc>
      </w:tr>
      <w:tr w:rsidR="00105583" w:rsidRPr="00105583" w14:paraId="265FF1A1"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48ECDC71" w14:textId="77777777" w:rsidR="00105583" w:rsidRPr="00124A4C" w:rsidRDefault="00105583" w:rsidP="00AF4AB1">
            <w:pPr>
              <w:tabs>
                <w:tab w:val="left" w:pos="3555"/>
              </w:tabs>
              <w:spacing w:line="240" w:lineRule="atLeast"/>
              <w:rPr>
                <w:rFonts w:ascii="Arial" w:hAnsi="Arial" w:cs="Arial"/>
                <w:sz w:val="20"/>
                <w:lang w:val="en-GB" w:eastAsia="zh-HK"/>
              </w:rPr>
            </w:pPr>
            <w:r w:rsidRPr="00124A4C">
              <w:rPr>
                <w:rFonts w:ascii="Arial" w:hAnsi="Arial" w:cs="Arial"/>
                <w:sz w:val="20"/>
                <w:lang w:val="en-GB" w:eastAsia="zh-HK"/>
              </w:rPr>
              <w:fldChar w:fldCharType="begin">
                <w:ffData>
                  <w:name w:val="Check7"/>
                  <w:enabled/>
                  <w:calcOnExit w:val="0"/>
                  <w:checkBox>
                    <w:sizeAuto/>
                    <w:default w:val="0"/>
                  </w:checkBox>
                </w:ffData>
              </w:fldChar>
            </w:r>
            <w:r w:rsidRPr="00124A4C">
              <w:rPr>
                <w:rFonts w:ascii="Arial" w:hAnsi="Arial" w:cs="Arial"/>
                <w:sz w:val="20"/>
                <w:lang w:val="en-GB" w:eastAsia="zh-HK"/>
              </w:rPr>
              <w:instrText xml:space="preserve"> FORMCHECKBOX </w:instrText>
            </w:r>
            <w:r w:rsidR="008D6A3F" w:rsidRPr="00124A4C">
              <w:rPr>
                <w:rFonts w:ascii="Arial" w:hAnsi="Arial" w:cs="Arial"/>
                <w:sz w:val="20"/>
                <w:lang w:val="en-GB" w:eastAsia="zh-HK"/>
              </w:rPr>
            </w:r>
            <w:r w:rsidRPr="00124A4C">
              <w:rPr>
                <w:rFonts w:ascii="Arial" w:hAnsi="Arial" w:cs="Arial"/>
                <w:sz w:val="20"/>
                <w:lang w:val="en-GB" w:eastAsia="zh-HK"/>
              </w:rPr>
              <w:fldChar w:fldCharType="end"/>
            </w:r>
            <w:r w:rsidRPr="00124A4C">
              <w:rPr>
                <w:rFonts w:ascii="Arial" w:hAnsi="Arial" w:cs="Arial"/>
                <w:sz w:val="20"/>
                <w:lang w:val="en-GB" w:eastAsia="zh-HK"/>
              </w:rPr>
              <w:t xml:space="preserve"> </w:t>
            </w:r>
            <w:r w:rsidRPr="00124A4C">
              <w:rPr>
                <w:rFonts w:ascii="Arial" w:hAnsi="Arial" w:cs="Arial"/>
                <w:sz w:val="20"/>
                <w:lang w:val="en-GB"/>
              </w:rPr>
              <w:t>Part</w:t>
            </w:r>
            <w:r>
              <w:rPr>
                <w:rFonts w:ascii="Arial" w:hAnsi="Arial" w:cs="Arial"/>
                <w:sz w:val="20"/>
                <w:lang w:val="en-GB"/>
              </w:rPr>
              <w:t>e</w:t>
            </w:r>
            <w:r w:rsidRPr="00124A4C">
              <w:rPr>
                <w:rFonts w:ascii="Arial" w:hAnsi="Arial" w:cs="Arial"/>
                <w:sz w:val="20"/>
                <w:lang w:val="en-GB"/>
              </w:rPr>
              <w:t xml:space="preserve"> 9 Composti chimici organici</w:t>
            </w:r>
          </w:p>
        </w:tc>
        <w:tc>
          <w:tcPr>
            <w:tcW w:w="5400" w:type="dxa"/>
            <w:gridSpan w:val="4"/>
            <w:tcBorders>
              <w:top w:val="single" w:sz="4" w:space="0" w:color="999999"/>
              <w:left w:val="single" w:sz="4" w:space="0" w:color="999999"/>
              <w:bottom w:val="single" w:sz="4" w:space="0" w:color="999999"/>
            </w:tcBorders>
            <w:vAlign w:val="center"/>
          </w:tcPr>
          <w:p w14:paraId="41D1BD82" w14:textId="77777777" w:rsidR="00105583" w:rsidRPr="00124A4C" w:rsidRDefault="00105583" w:rsidP="003A7B78">
            <w:pPr>
              <w:spacing w:line="220" w:lineRule="exact"/>
              <w:rPr>
                <w:rFonts w:ascii="Arial" w:hAnsi="Arial" w:cs="Arial"/>
                <w:sz w:val="20"/>
                <w:lang w:val="en-GB"/>
              </w:rPr>
            </w:pPr>
            <w:r w:rsidRPr="00124A4C">
              <w:rPr>
                <w:rFonts w:ascii="Arial" w:hAnsi="Arial" w:cs="Arial"/>
                <w:sz w:val="20"/>
                <w:lang w:val="en-GB"/>
              </w:rPr>
              <w:fldChar w:fldCharType="begin">
                <w:ffData>
                  <w:name w:val="Check9"/>
                  <w:enabled/>
                  <w:calcOnExit w:val="0"/>
                  <w:checkBox>
                    <w:sizeAuto/>
                    <w:default w:val="0"/>
                  </w:checkBox>
                </w:ffData>
              </w:fldChar>
            </w:r>
            <w:r w:rsidRPr="00124A4C">
              <w:rPr>
                <w:rFonts w:ascii="Arial" w:hAnsi="Arial" w:cs="Arial"/>
                <w:sz w:val="20"/>
                <w:lang w:val="en-GB"/>
              </w:rPr>
              <w:instrText xml:space="preserve"> FORMCHECKBOX </w:instrText>
            </w:r>
            <w:r w:rsidR="008D6A3F" w:rsidRPr="00124A4C">
              <w:rPr>
                <w:rFonts w:ascii="Arial" w:hAnsi="Arial" w:cs="Arial"/>
                <w:sz w:val="20"/>
                <w:lang w:val="en-GB"/>
              </w:rPr>
            </w:r>
            <w:r w:rsidRPr="00124A4C">
              <w:rPr>
                <w:rFonts w:ascii="Arial" w:hAnsi="Arial" w:cs="Arial"/>
                <w:sz w:val="20"/>
                <w:lang w:val="en-GB"/>
              </w:rPr>
              <w:fldChar w:fldCharType="end"/>
            </w:r>
            <w:r w:rsidRPr="00124A4C">
              <w:rPr>
                <w:rFonts w:ascii="Arial" w:hAnsi="Arial" w:cs="Arial"/>
                <w:sz w:val="20"/>
                <w:lang w:val="en-GB"/>
              </w:rPr>
              <w:t xml:space="preserve"> EMC </w:t>
            </w:r>
            <w:r w:rsidR="003A7B78">
              <w:rPr>
                <w:rFonts w:ascii="Arial" w:hAnsi="Arial" w:cs="Arial"/>
                <w:sz w:val="20"/>
                <w:lang w:val="en-GB"/>
              </w:rPr>
              <w:t>/</w:t>
            </w:r>
            <w:r w:rsidRPr="00124A4C">
              <w:rPr>
                <w:rFonts w:ascii="Arial" w:hAnsi="Arial" w:cs="Arial"/>
                <w:sz w:val="20"/>
                <w:lang w:val="en-GB"/>
              </w:rPr>
              <w:t xml:space="preserve"> R&amp;TTE</w:t>
            </w:r>
          </w:p>
        </w:tc>
      </w:tr>
      <w:tr w:rsidR="00105583" w:rsidRPr="00124A4C" w14:paraId="25117846"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49C57951" w14:textId="77777777" w:rsidR="00105583" w:rsidRPr="009014E5" w:rsidRDefault="00105583" w:rsidP="00AF4AB1">
            <w:pPr>
              <w:tabs>
                <w:tab w:val="left" w:pos="3555"/>
              </w:tabs>
              <w:spacing w:line="240" w:lineRule="atLeast"/>
              <w:rPr>
                <w:rFonts w:ascii="Arial" w:hAnsi="Arial" w:cs="Arial"/>
                <w:sz w:val="20"/>
                <w:lang w:eastAsia="zh-HK"/>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008D6A3F" w:rsidRPr="00124A4C">
              <w:rPr>
                <w:rFonts w:ascii="Arial" w:hAnsi="Arial" w:cs="Arial"/>
                <w:sz w:val="20"/>
                <w:lang w:val="en-GB" w:eastAsia="zh-HK"/>
              </w:rPr>
            </w:r>
            <w:r w:rsidRPr="00124A4C">
              <w:rPr>
                <w:rFonts w:ascii="Arial" w:hAnsi="Arial" w:cs="Arial"/>
                <w:sz w:val="20"/>
                <w:lang w:val="en-GB" w:eastAsia="zh-HK"/>
              </w:rPr>
              <w:fldChar w:fldCharType="end"/>
            </w:r>
            <w:r w:rsidRPr="009014E5">
              <w:rPr>
                <w:rFonts w:ascii="Arial" w:hAnsi="Arial" w:cs="Arial"/>
                <w:sz w:val="20"/>
                <w:lang w:eastAsia="zh-HK"/>
              </w:rPr>
              <w:t xml:space="preserve"> </w:t>
            </w:r>
            <w:r w:rsidRPr="009014E5">
              <w:rPr>
                <w:rFonts w:ascii="Arial" w:hAnsi="Arial" w:cs="Arial"/>
                <w:sz w:val="20"/>
              </w:rPr>
              <w:t>Part</w:t>
            </w:r>
            <w:r>
              <w:rPr>
                <w:rFonts w:ascii="Arial" w:hAnsi="Arial" w:cs="Arial"/>
                <w:sz w:val="20"/>
              </w:rPr>
              <w:t>e</w:t>
            </w:r>
            <w:r w:rsidRPr="009014E5">
              <w:rPr>
                <w:rFonts w:ascii="Arial" w:hAnsi="Arial" w:cs="Arial"/>
                <w:sz w:val="20"/>
              </w:rPr>
              <w:t xml:space="preserve"> 12 N-Nitrosammine e sostanze N-Nitrosabili</w:t>
            </w:r>
          </w:p>
        </w:tc>
        <w:tc>
          <w:tcPr>
            <w:tcW w:w="5400" w:type="dxa"/>
            <w:gridSpan w:val="4"/>
            <w:tcBorders>
              <w:top w:val="single" w:sz="4" w:space="0" w:color="999999"/>
              <w:left w:val="single" w:sz="4" w:space="0" w:color="999999"/>
              <w:bottom w:val="single" w:sz="4" w:space="0" w:color="999999"/>
            </w:tcBorders>
            <w:vAlign w:val="center"/>
          </w:tcPr>
          <w:p w14:paraId="37CBEB5F" w14:textId="77777777" w:rsidR="00105583" w:rsidRPr="00124A4C" w:rsidRDefault="00105583" w:rsidP="00AF4AB1">
            <w:pPr>
              <w:spacing w:line="220" w:lineRule="exact"/>
              <w:rPr>
                <w:rFonts w:ascii="Arial" w:hAnsi="Arial" w:cs="Arial"/>
                <w:sz w:val="20"/>
              </w:rPr>
            </w:pPr>
            <w:r w:rsidRPr="00124A4C">
              <w:rPr>
                <w:rFonts w:ascii="Arial" w:hAnsi="Arial" w:cs="Arial"/>
                <w:sz w:val="20"/>
              </w:rPr>
              <w:fldChar w:fldCharType="begin">
                <w:ffData>
                  <w:name w:val="Check10"/>
                  <w:enabled/>
                  <w:calcOnExit w:val="0"/>
                  <w:checkBox>
                    <w:sizeAuto/>
                    <w:default w:val="0"/>
                  </w:checkBox>
                </w:ffData>
              </w:fldChar>
            </w:r>
            <w:r w:rsidRPr="00124A4C">
              <w:rPr>
                <w:rFonts w:ascii="Arial" w:hAnsi="Arial" w:cs="Arial"/>
                <w:sz w:val="20"/>
              </w:rPr>
              <w:instrText xml:space="preserve"> FORMCHECKBOX </w:instrText>
            </w:r>
            <w:r w:rsidR="008D6A3F" w:rsidRPr="00124A4C">
              <w:rPr>
                <w:rFonts w:ascii="Arial" w:hAnsi="Arial" w:cs="Arial"/>
                <w:sz w:val="20"/>
              </w:rPr>
            </w:r>
            <w:r w:rsidRPr="00124A4C">
              <w:rPr>
                <w:rFonts w:ascii="Arial" w:hAnsi="Arial" w:cs="Arial"/>
                <w:sz w:val="20"/>
              </w:rPr>
              <w:fldChar w:fldCharType="end"/>
            </w:r>
            <w:r w:rsidRPr="00124A4C">
              <w:rPr>
                <w:rFonts w:ascii="Arial" w:hAnsi="Arial" w:cs="Arial"/>
                <w:sz w:val="20"/>
              </w:rPr>
              <w:t xml:space="preserve"> EN 60825 Sicurezza dei prodotti laser (parte 1)</w:t>
            </w:r>
          </w:p>
        </w:tc>
      </w:tr>
      <w:tr w:rsidR="00105583" w:rsidRPr="00124A4C" w14:paraId="25010E45"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2A3FEA53" w14:textId="77777777" w:rsidR="00105583" w:rsidRPr="00DC4376" w:rsidRDefault="00105583" w:rsidP="00AF4AB1">
            <w:pPr>
              <w:tabs>
                <w:tab w:val="left" w:pos="3555"/>
              </w:tabs>
              <w:spacing w:line="240" w:lineRule="atLeast"/>
              <w:rPr>
                <w:rFonts w:ascii="Arial" w:hAnsi="Arial" w:cs="Arial"/>
                <w:sz w:val="20"/>
                <w:lang w:eastAsia="zh-HK"/>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008D6A3F" w:rsidRPr="00124A4C">
              <w:rPr>
                <w:rFonts w:ascii="Arial" w:hAnsi="Arial" w:cs="Arial"/>
                <w:sz w:val="20"/>
                <w:lang w:val="en-GB" w:eastAsia="zh-HK"/>
              </w:rPr>
            </w:r>
            <w:r w:rsidRPr="00124A4C">
              <w:rPr>
                <w:rFonts w:ascii="Arial" w:hAnsi="Arial" w:cs="Arial"/>
                <w:sz w:val="20"/>
                <w:lang w:val="en-GB" w:eastAsia="zh-HK"/>
              </w:rPr>
              <w:fldChar w:fldCharType="end"/>
            </w:r>
            <w:r w:rsidRPr="009014E5">
              <w:rPr>
                <w:rFonts w:ascii="Arial" w:hAnsi="Arial" w:cs="Arial"/>
                <w:sz w:val="20"/>
                <w:lang w:eastAsia="zh-HK"/>
              </w:rPr>
              <w:t xml:space="preserve"> </w:t>
            </w:r>
            <w:r w:rsidRPr="009014E5">
              <w:rPr>
                <w:rFonts w:ascii="Arial" w:hAnsi="Arial" w:cs="Arial"/>
                <w:sz w:val="20"/>
              </w:rPr>
              <w:t>Parte 13 Giochi olfattivi da tavolo, kit cosmetici e giochi gustativi</w:t>
            </w:r>
          </w:p>
        </w:tc>
        <w:tc>
          <w:tcPr>
            <w:tcW w:w="5400" w:type="dxa"/>
            <w:gridSpan w:val="4"/>
            <w:tcBorders>
              <w:top w:val="single" w:sz="4" w:space="0" w:color="999999"/>
              <w:left w:val="single" w:sz="4" w:space="0" w:color="999999"/>
              <w:bottom w:val="single" w:sz="4" w:space="0" w:color="999999"/>
            </w:tcBorders>
            <w:vAlign w:val="center"/>
          </w:tcPr>
          <w:p w14:paraId="710D4445" w14:textId="77777777" w:rsidR="00105583" w:rsidRPr="00105583" w:rsidRDefault="00105583" w:rsidP="00546F7C">
            <w:pPr>
              <w:spacing w:line="220" w:lineRule="exact"/>
              <w:rPr>
                <w:rFonts w:ascii="Arial" w:hAnsi="Arial" w:cs="Arial"/>
                <w:sz w:val="20"/>
              </w:rPr>
            </w:pPr>
            <w:r w:rsidRPr="00124A4C">
              <w:rPr>
                <w:rFonts w:ascii="Arial" w:hAnsi="Arial" w:cs="Arial"/>
                <w:sz w:val="20"/>
                <w:lang w:val="en-GB"/>
              </w:rPr>
              <w:fldChar w:fldCharType="begin">
                <w:ffData>
                  <w:name w:val="Check11"/>
                  <w:enabled/>
                  <w:calcOnExit w:val="0"/>
                  <w:checkBox>
                    <w:sizeAuto/>
                    <w:default w:val="0"/>
                  </w:checkBox>
                </w:ffData>
              </w:fldChar>
            </w:r>
            <w:r w:rsidRPr="00105583">
              <w:rPr>
                <w:rFonts w:ascii="Arial" w:hAnsi="Arial" w:cs="Arial"/>
                <w:sz w:val="20"/>
              </w:rPr>
              <w:instrText xml:space="preserve"> FORMCHECKBOX </w:instrText>
            </w:r>
            <w:r w:rsidR="008D6A3F" w:rsidRPr="00124A4C">
              <w:rPr>
                <w:rFonts w:ascii="Arial" w:hAnsi="Arial" w:cs="Arial"/>
                <w:sz w:val="20"/>
                <w:lang w:val="en-GB"/>
              </w:rPr>
            </w:r>
            <w:r w:rsidRPr="00124A4C">
              <w:rPr>
                <w:rFonts w:ascii="Arial" w:hAnsi="Arial" w:cs="Arial"/>
                <w:sz w:val="20"/>
                <w:lang w:val="en-GB"/>
              </w:rPr>
              <w:fldChar w:fldCharType="end"/>
            </w:r>
            <w:r w:rsidRPr="00105583">
              <w:rPr>
                <w:rFonts w:ascii="Arial" w:hAnsi="Arial" w:cs="Arial"/>
                <w:sz w:val="20"/>
              </w:rPr>
              <w:t xml:space="preserve"> RoHS (2011/</w:t>
            </w:r>
            <w:r>
              <w:rPr>
                <w:rFonts w:ascii="Arial" w:hAnsi="Arial" w:cs="Arial"/>
                <w:sz w:val="20"/>
              </w:rPr>
              <w:t>65</w:t>
            </w:r>
            <w:r w:rsidRPr="00105583">
              <w:rPr>
                <w:rFonts w:ascii="Arial" w:hAnsi="Arial" w:cs="Arial"/>
                <w:sz w:val="20"/>
              </w:rPr>
              <w:t>/</w:t>
            </w:r>
            <w:r>
              <w:rPr>
                <w:rFonts w:ascii="Arial" w:hAnsi="Arial" w:cs="Arial"/>
                <w:sz w:val="20"/>
              </w:rPr>
              <w:t xml:space="preserve">UE) </w:t>
            </w:r>
          </w:p>
        </w:tc>
      </w:tr>
      <w:tr w:rsidR="00105583" w:rsidRPr="00124A4C" w14:paraId="58124DF3"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18" w:space="0" w:color="999999"/>
              <w:right w:val="single" w:sz="4" w:space="0" w:color="999999"/>
            </w:tcBorders>
            <w:vAlign w:val="center"/>
          </w:tcPr>
          <w:p w14:paraId="348D22A4" w14:textId="77777777" w:rsidR="00105583" w:rsidRPr="009014E5" w:rsidRDefault="00105583" w:rsidP="00DC7B0D">
            <w:pPr>
              <w:tabs>
                <w:tab w:val="left" w:pos="3555"/>
              </w:tabs>
              <w:spacing w:line="240" w:lineRule="atLeast"/>
              <w:rPr>
                <w:rFonts w:ascii="Arial" w:hAnsi="Arial" w:cs="Arial"/>
                <w:sz w:val="20"/>
                <w:lang w:eastAsia="zh-HK"/>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008D6A3F" w:rsidRPr="00124A4C">
              <w:rPr>
                <w:rFonts w:ascii="Arial" w:hAnsi="Arial" w:cs="Arial"/>
                <w:sz w:val="20"/>
                <w:lang w:val="en-GB" w:eastAsia="zh-HK"/>
              </w:rPr>
            </w:r>
            <w:r w:rsidRPr="00124A4C">
              <w:rPr>
                <w:rFonts w:ascii="Arial" w:hAnsi="Arial" w:cs="Arial"/>
                <w:sz w:val="20"/>
                <w:lang w:val="en-GB" w:eastAsia="zh-HK"/>
              </w:rPr>
              <w:fldChar w:fldCharType="end"/>
            </w:r>
            <w:r w:rsidRPr="009014E5">
              <w:rPr>
                <w:rFonts w:ascii="Arial" w:hAnsi="Arial" w:cs="Arial"/>
                <w:sz w:val="20"/>
                <w:lang w:eastAsia="zh-HK"/>
              </w:rPr>
              <w:t xml:space="preserve"> </w:t>
            </w:r>
            <w:r w:rsidRPr="009014E5">
              <w:rPr>
                <w:rFonts w:ascii="Arial" w:hAnsi="Arial" w:cs="Arial"/>
                <w:sz w:val="20"/>
              </w:rPr>
              <w:t>Parte 1</w:t>
            </w:r>
            <w:r>
              <w:rPr>
                <w:rFonts w:ascii="Arial" w:hAnsi="Arial" w:cs="Arial"/>
                <w:sz w:val="20"/>
              </w:rPr>
              <w:t>4</w:t>
            </w:r>
            <w:r w:rsidRPr="009014E5">
              <w:rPr>
                <w:rFonts w:ascii="Arial" w:hAnsi="Arial" w:cs="Arial"/>
                <w:sz w:val="20"/>
              </w:rPr>
              <w:t xml:space="preserve"> </w:t>
            </w:r>
            <w:r w:rsidRPr="00DC7B0D">
              <w:rPr>
                <w:rFonts w:ascii="Arial" w:hAnsi="Arial" w:cs="Arial"/>
                <w:sz w:val="20"/>
              </w:rPr>
              <w:t>Trampolini per uso domestico</w:t>
            </w:r>
          </w:p>
        </w:tc>
        <w:tc>
          <w:tcPr>
            <w:tcW w:w="5400" w:type="dxa"/>
            <w:gridSpan w:val="4"/>
            <w:tcBorders>
              <w:top w:val="single" w:sz="4" w:space="0" w:color="999999"/>
              <w:left w:val="single" w:sz="4" w:space="0" w:color="999999"/>
              <w:bottom w:val="single" w:sz="4" w:space="0" w:color="999999"/>
            </w:tcBorders>
            <w:vAlign w:val="center"/>
          </w:tcPr>
          <w:p w14:paraId="2576C28C" w14:textId="77777777" w:rsidR="00105583" w:rsidRPr="009014E5" w:rsidRDefault="00105583" w:rsidP="00105583">
            <w:pPr>
              <w:spacing w:line="220" w:lineRule="exact"/>
              <w:rPr>
                <w:rFonts w:ascii="Arial" w:hAnsi="Arial" w:cs="Arial"/>
                <w:sz w:val="20"/>
              </w:rPr>
            </w:pPr>
            <w:r w:rsidRPr="00124A4C">
              <w:rPr>
                <w:rFonts w:ascii="Arial" w:hAnsi="Arial" w:cs="Arial"/>
                <w:sz w:val="20"/>
                <w:lang w:val="en-GB"/>
              </w:rPr>
              <w:fldChar w:fldCharType="begin">
                <w:ffData>
                  <w:name w:val="Check11"/>
                  <w:enabled/>
                  <w:calcOnExit w:val="0"/>
                  <w:checkBox>
                    <w:sizeAuto/>
                    <w:default w:val="0"/>
                  </w:checkBox>
                </w:ffData>
              </w:fldChar>
            </w:r>
            <w:r w:rsidRPr="00105583">
              <w:rPr>
                <w:rFonts w:ascii="Arial" w:hAnsi="Arial" w:cs="Arial"/>
                <w:sz w:val="20"/>
              </w:rPr>
              <w:instrText xml:space="preserve"> FORMCHECKBOX </w:instrText>
            </w:r>
            <w:r w:rsidR="008D6A3F" w:rsidRPr="00124A4C">
              <w:rPr>
                <w:rFonts w:ascii="Arial" w:hAnsi="Arial" w:cs="Arial"/>
                <w:sz w:val="20"/>
                <w:lang w:val="en-GB"/>
              </w:rPr>
            </w:r>
            <w:r w:rsidRPr="00124A4C">
              <w:rPr>
                <w:rFonts w:ascii="Arial" w:hAnsi="Arial" w:cs="Arial"/>
                <w:sz w:val="20"/>
                <w:lang w:val="en-GB"/>
              </w:rPr>
              <w:fldChar w:fldCharType="end"/>
            </w:r>
            <w:r w:rsidRPr="00105583">
              <w:rPr>
                <w:rFonts w:ascii="Arial" w:hAnsi="Arial" w:cs="Arial"/>
                <w:sz w:val="20"/>
              </w:rPr>
              <w:t xml:space="preserve"> R</w:t>
            </w:r>
            <w:r>
              <w:rPr>
                <w:rFonts w:ascii="Arial" w:hAnsi="Arial" w:cs="Arial"/>
                <w:sz w:val="20"/>
              </w:rPr>
              <w:t>AEE</w:t>
            </w:r>
            <w:r w:rsidRPr="00105583">
              <w:rPr>
                <w:rFonts w:ascii="Arial" w:hAnsi="Arial" w:cs="Arial"/>
                <w:sz w:val="20"/>
              </w:rPr>
              <w:t xml:space="preserve"> (</w:t>
            </w:r>
            <w:r>
              <w:rPr>
                <w:rFonts w:ascii="Arial" w:hAnsi="Arial" w:cs="Arial"/>
                <w:sz w:val="20"/>
              </w:rPr>
              <w:t>2012/19/UE</w:t>
            </w:r>
            <w:r w:rsidRPr="00105583">
              <w:rPr>
                <w:rFonts w:ascii="Arial" w:hAnsi="Arial" w:cs="Arial"/>
                <w:sz w:val="20"/>
              </w:rPr>
              <w:t xml:space="preserve">) – verifica </w:t>
            </w:r>
            <w:r>
              <w:rPr>
                <w:rFonts w:ascii="Arial" w:hAnsi="Arial" w:cs="Arial"/>
                <w:sz w:val="20"/>
              </w:rPr>
              <w:t>etichettatura</w:t>
            </w:r>
          </w:p>
        </w:tc>
      </w:tr>
      <w:tr w:rsidR="00EE59A9" w:rsidRPr="00124A4C" w14:paraId="7C927B11"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251"/>
        </w:trPr>
        <w:tc>
          <w:tcPr>
            <w:tcW w:w="5400" w:type="dxa"/>
            <w:gridSpan w:val="4"/>
            <w:tcBorders>
              <w:top w:val="single" w:sz="4" w:space="0" w:color="999999"/>
              <w:bottom w:val="single" w:sz="4" w:space="0" w:color="999999"/>
              <w:right w:val="single" w:sz="4" w:space="0" w:color="999999"/>
            </w:tcBorders>
            <w:vAlign w:val="center"/>
          </w:tcPr>
          <w:p w14:paraId="51453BFE" w14:textId="77777777" w:rsidR="00EE59A9" w:rsidRPr="00124A4C" w:rsidRDefault="00EE59A9" w:rsidP="00AF4AB1">
            <w:pPr>
              <w:spacing w:line="220" w:lineRule="exact"/>
              <w:rPr>
                <w:rFonts w:ascii="Arial" w:hAnsi="Arial" w:cs="Arial"/>
                <w:sz w:val="20"/>
              </w:rPr>
            </w:pPr>
            <w:r w:rsidRPr="00124A4C">
              <w:rPr>
                <w:rFonts w:ascii="Arial" w:hAnsi="Arial" w:cs="Arial"/>
                <w:sz w:val="20"/>
              </w:rPr>
              <w:fldChar w:fldCharType="begin">
                <w:ffData>
                  <w:name w:val="Check12"/>
                  <w:enabled/>
                  <w:calcOnExit w:val="0"/>
                  <w:checkBox>
                    <w:sizeAuto/>
                    <w:default w:val="0"/>
                  </w:checkBox>
                </w:ffData>
              </w:fldChar>
            </w:r>
            <w:r w:rsidRPr="00124A4C">
              <w:rPr>
                <w:rFonts w:ascii="Arial" w:hAnsi="Arial" w:cs="Arial"/>
                <w:sz w:val="20"/>
              </w:rPr>
              <w:instrText xml:space="preserve"> FORMCHECKBOX </w:instrText>
            </w:r>
            <w:r w:rsidR="008D6A3F" w:rsidRPr="00124A4C">
              <w:rPr>
                <w:rFonts w:ascii="Arial" w:hAnsi="Arial" w:cs="Arial"/>
                <w:sz w:val="20"/>
              </w:rPr>
            </w:r>
            <w:r w:rsidRPr="00124A4C">
              <w:rPr>
                <w:rFonts w:ascii="Arial" w:hAnsi="Arial" w:cs="Arial"/>
                <w:sz w:val="20"/>
              </w:rPr>
              <w:fldChar w:fldCharType="end"/>
            </w:r>
            <w:r w:rsidRPr="00124A4C">
              <w:rPr>
                <w:rFonts w:ascii="Arial" w:hAnsi="Arial" w:cs="Arial"/>
                <w:sz w:val="20"/>
              </w:rPr>
              <w:t xml:space="preserve"> Cadmio (</w:t>
            </w:r>
            <w:r>
              <w:rPr>
                <w:rFonts w:ascii="Arial" w:hAnsi="Arial" w:cs="Arial"/>
                <w:sz w:val="20"/>
              </w:rPr>
              <w:t>REACH</w:t>
            </w:r>
            <w:r w:rsidRPr="00124A4C">
              <w:rPr>
                <w:rFonts w:ascii="Arial" w:hAnsi="Arial" w:cs="Arial"/>
                <w:sz w:val="20"/>
              </w:rPr>
              <w:t>, Allegato XVII, punto 23)</w:t>
            </w:r>
          </w:p>
        </w:tc>
        <w:tc>
          <w:tcPr>
            <w:tcW w:w="5400" w:type="dxa"/>
            <w:gridSpan w:val="4"/>
            <w:tcBorders>
              <w:top w:val="single" w:sz="4" w:space="0" w:color="999999"/>
              <w:left w:val="single" w:sz="4" w:space="0" w:color="999999"/>
              <w:bottom w:val="single" w:sz="4" w:space="0" w:color="999999"/>
            </w:tcBorders>
            <w:vAlign w:val="center"/>
          </w:tcPr>
          <w:p w14:paraId="681B5B82" w14:textId="77777777" w:rsidR="00EE59A9" w:rsidRPr="00124A4C" w:rsidRDefault="00EE59A9" w:rsidP="002A74B5">
            <w:pPr>
              <w:spacing w:line="220" w:lineRule="exact"/>
              <w:rPr>
                <w:rFonts w:ascii="Arial" w:hAnsi="Arial" w:cs="Arial"/>
                <w:sz w:val="20"/>
              </w:rPr>
            </w:pPr>
            <w:r w:rsidRPr="00124A4C">
              <w:rPr>
                <w:rFonts w:ascii="Arial" w:hAnsi="Arial" w:cs="Arial"/>
                <w:sz w:val="20"/>
                <w:lang w:val="en-GB"/>
              </w:rPr>
              <w:fldChar w:fldCharType="begin">
                <w:ffData>
                  <w:name w:val="Check16"/>
                  <w:enabled/>
                  <w:calcOnExit w:val="0"/>
                  <w:checkBox>
                    <w:sizeAuto/>
                    <w:default w:val="0"/>
                  </w:checkBox>
                </w:ffData>
              </w:fldChar>
            </w:r>
            <w:r w:rsidRPr="00124A4C">
              <w:rPr>
                <w:rFonts w:ascii="Arial" w:hAnsi="Arial" w:cs="Arial"/>
                <w:sz w:val="20"/>
                <w:lang w:val="en-GB"/>
              </w:rPr>
              <w:instrText xml:space="preserve"> FORMCHECKBOX </w:instrText>
            </w:r>
            <w:r w:rsidR="008D6A3F" w:rsidRPr="00124A4C">
              <w:rPr>
                <w:rFonts w:ascii="Arial" w:hAnsi="Arial" w:cs="Arial"/>
                <w:sz w:val="20"/>
                <w:lang w:val="en-GB"/>
              </w:rPr>
            </w:r>
            <w:r w:rsidRPr="00124A4C">
              <w:rPr>
                <w:rFonts w:ascii="Arial" w:hAnsi="Arial" w:cs="Arial"/>
                <w:sz w:val="20"/>
                <w:lang w:val="en-GB"/>
              </w:rPr>
              <w:fldChar w:fldCharType="end"/>
            </w:r>
            <w:r w:rsidRPr="00124A4C">
              <w:rPr>
                <w:rFonts w:ascii="Arial" w:hAnsi="Arial" w:cs="Arial"/>
                <w:sz w:val="20"/>
                <w:lang w:val="en-GB"/>
              </w:rPr>
              <w:t xml:space="preserve"> Metalli pesanti nell’imballaggio (94/62/</w:t>
            </w:r>
            <w:r>
              <w:rPr>
                <w:rFonts w:ascii="Arial" w:hAnsi="Arial" w:cs="Arial"/>
                <w:sz w:val="20"/>
                <w:lang w:val="en-GB"/>
              </w:rPr>
              <w:t>CEE</w:t>
            </w:r>
            <w:r w:rsidRPr="00124A4C">
              <w:rPr>
                <w:rFonts w:ascii="Arial" w:hAnsi="Arial" w:cs="Arial"/>
                <w:sz w:val="20"/>
                <w:lang w:val="en-GB"/>
              </w:rPr>
              <w:t>)</w:t>
            </w:r>
          </w:p>
        </w:tc>
      </w:tr>
      <w:tr w:rsidR="00EE59A9" w:rsidRPr="00124A4C" w14:paraId="5DC0860D"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1A882A26" w14:textId="77777777" w:rsidR="00EE59A9" w:rsidRPr="00124A4C" w:rsidRDefault="00EE59A9" w:rsidP="00AF4AB1">
            <w:pPr>
              <w:spacing w:line="220" w:lineRule="exact"/>
              <w:rPr>
                <w:rFonts w:ascii="Arial" w:hAnsi="Arial" w:cs="Arial"/>
                <w:sz w:val="20"/>
              </w:rPr>
            </w:pPr>
            <w:r w:rsidRPr="00124A4C">
              <w:rPr>
                <w:rFonts w:ascii="Arial" w:hAnsi="Arial" w:cs="Arial"/>
                <w:sz w:val="20"/>
              </w:rPr>
              <w:fldChar w:fldCharType="begin">
                <w:ffData>
                  <w:name w:val="Check13"/>
                  <w:enabled/>
                  <w:calcOnExit w:val="0"/>
                  <w:checkBox>
                    <w:sizeAuto/>
                    <w:default w:val="0"/>
                  </w:checkBox>
                </w:ffData>
              </w:fldChar>
            </w:r>
            <w:r w:rsidRPr="00124A4C">
              <w:rPr>
                <w:rFonts w:ascii="Arial" w:hAnsi="Arial" w:cs="Arial"/>
                <w:sz w:val="20"/>
              </w:rPr>
              <w:instrText xml:space="preserve"> FORMCHECKBOX </w:instrText>
            </w:r>
            <w:r w:rsidR="008D6A3F" w:rsidRPr="00124A4C">
              <w:rPr>
                <w:rFonts w:ascii="Arial" w:hAnsi="Arial" w:cs="Arial"/>
                <w:sz w:val="20"/>
              </w:rPr>
            </w:r>
            <w:r w:rsidRPr="00124A4C">
              <w:rPr>
                <w:rFonts w:ascii="Arial" w:hAnsi="Arial" w:cs="Arial"/>
                <w:sz w:val="20"/>
              </w:rPr>
              <w:fldChar w:fldCharType="end"/>
            </w:r>
            <w:r w:rsidRPr="00124A4C">
              <w:rPr>
                <w:rFonts w:ascii="Arial" w:hAnsi="Arial" w:cs="Arial"/>
                <w:sz w:val="20"/>
              </w:rPr>
              <w:t xml:space="preserve"> Nichel (</w:t>
            </w:r>
            <w:r>
              <w:rPr>
                <w:rFonts w:ascii="Arial" w:hAnsi="Arial" w:cs="Arial"/>
                <w:sz w:val="20"/>
              </w:rPr>
              <w:t>REACH</w:t>
            </w:r>
            <w:r w:rsidRPr="00124A4C">
              <w:rPr>
                <w:rFonts w:ascii="Arial" w:hAnsi="Arial" w:cs="Arial"/>
                <w:sz w:val="20"/>
              </w:rPr>
              <w:t>, Allegato XVII, punto 27)</w:t>
            </w:r>
          </w:p>
        </w:tc>
        <w:tc>
          <w:tcPr>
            <w:tcW w:w="5400" w:type="dxa"/>
            <w:gridSpan w:val="4"/>
            <w:tcBorders>
              <w:top w:val="single" w:sz="4" w:space="0" w:color="999999"/>
              <w:left w:val="single" w:sz="4" w:space="0" w:color="999999"/>
              <w:bottom w:val="single" w:sz="4" w:space="0" w:color="999999"/>
            </w:tcBorders>
            <w:vAlign w:val="center"/>
          </w:tcPr>
          <w:p w14:paraId="74C5A7BA" w14:textId="77777777" w:rsidR="00EE59A9" w:rsidRPr="00124A4C" w:rsidRDefault="00EE59A9" w:rsidP="002A74B5">
            <w:pPr>
              <w:spacing w:line="220" w:lineRule="exact"/>
              <w:rPr>
                <w:rFonts w:ascii="Arial" w:hAnsi="Arial" w:cs="Arial"/>
                <w:sz w:val="20"/>
              </w:rPr>
            </w:pPr>
            <w:r w:rsidRPr="00124A4C">
              <w:rPr>
                <w:rFonts w:ascii="Arial" w:hAnsi="Arial" w:cs="Arial"/>
                <w:sz w:val="20"/>
              </w:rPr>
              <w:fldChar w:fldCharType="begin">
                <w:ffData>
                  <w:name w:val="Check17"/>
                  <w:enabled/>
                  <w:calcOnExit w:val="0"/>
                  <w:checkBox>
                    <w:sizeAuto/>
                    <w:default w:val="0"/>
                  </w:checkBox>
                </w:ffData>
              </w:fldChar>
            </w:r>
            <w:r w:rsidRPr="00124A4C">
              <w:rPr>
                <w:rFonts w:ascii="Arial" w:hAnsi="Arial" w:cs="Arial"/>
                <w:sz w:val="20"/>
              </w:rPr>
              <w:instrText xml:space="preserve"> FORMCHECKBOX </w:instrText>
            </w:r>
            <w:r w:rsidR="008D6A3F" w:rsidRPr="00124A4C">
              <w:rPr>
                <w:rFonts w:ascii="Arial" w:hAnsi="Arial" w:cs="Arial"/>
                <w:sz w:val="20"/>
              </w:rPr>
            </w:r>
            <w:r w:rsidRPr="00124A4C">
              <w:rPr>
                <w:rFonts w:ascii="Arial" w:hAnsi="Arial" w:cs="Arial"/>
                <w:sz w:val="20"/>
              </w:rPr>
              <w:fldChar w:fldCharType="end"/>
            </w:r>
            <w:r w:rsidRPr="00124A4C">
              <w:rPr>
                <w:rFonts w:ascii="Arial" w:hAnsi="Arial" w:cs="Arial"/>
                <w:sz w:val="20"/>
              </w:rPr>
              <w:t xml:space="preserve"> Metalli pesanti nelle batterie (2006/66/</w:t>
            </w:r>
            <w:r>
              <w:rPr>
                <w:rFonts w:ascii="Arial" w:hAnsi="Arial" w:cs="Arial"/>
                <w:sz w:val="20"/>
              </w:rPr>
              <w:t>CE</w:t>
            </w:r>
            <w:r w:rsidRPr="00124A4C">
              <w:rPr>
                <w:rFonts w:ascii="Arial" w:hAnsi="Arial" w:cs="Arial"/>
                <w:sz w:val="20"/>
              </w:rPr>
              <w:t>)</w:t>
            </w:r>
          </w:p>
        </w:tc>
      </w:tr>
      <w:tr w:rsidR="00EE59A9" w:rsidRPr="00124A4C" w14:paraId="4C864419"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296"/>
        </w:trPr>
        <w:tc>
          <w:tcPr>
            <w:tcW w:w="5400" w:type="dxa"/>
            <w:gridSpan w:val="4"/>
            <w:tcBorders>
              <w:top w:val="single" w:sz="4" w:space="0" w:color="999999"/>
              <w:bottom w:val="single" w:sz="4" w:space="0" w:color="999999"/>
              <w:right w:val="single" w:sz="4" w:space="0" w:color="999999"/>
            </w:tcBorders>
            <w:vAlign w:val="center"/>
          </w:tcPr>
          <w:p w14:paraId="3DE387C0" w14:textId="77777777" w:rsidR="00EE59A9" w:rsidRPr="00124A4C" w:rsidRDefault="00EE59A9" w:rsidP="00AF4AB1">
            <w:pPr>
              <w:spacing w:line="220" w:lineRule="exact"/>
              <w:rPr>
                <w:rFonts w:ascii="Arial" w:hAnsi="Arial" w:cs="Arial"/>
                <w:sz w:val="20"/>
              </w:rPr>
            </w:pPr>
            <w:r w:rsidRPr="00124A4C">
              <w:rPr>
                <w:rFonts w:ascii="Arial" w:hAnsi="Arial" w:cs="Arial"/>
                <w:sz w:val="20"/>
              </w:rPr>
              <w:fldChar w:fldCharType="begin">
                <w:ffData>
                  <w:name w:val="Check14"/>
                  <w:enabled/>
                  <w:calcOnExit w:val="0"/>
                  <w:checkBox>
                    <w:sizeAuto/>
                    <w:default w:val="0"/>
                  </w:checkBox>
                </w:ffData>
              </w:fldChar>
            </w:r>
            <w:r w:rsidRPr="00124A4C">
              <w:rPr>
                <w:rFonts w:ascii="Arial" w:hAnsi="Arial" w:cs="Arial"/>
                <w:sz w:val="20"/>
              </w:rPr>
              <w:instrText xml:space="preserve"> FORMCHECKBOX </w:instrText>
            </w:r>
            <w:r w:rsidR="008D6A3F" w:rsidRPr="00124A4C">
              <w:rPr>
                <w:rFonts w:ascii="Arial" w:hAnsi="Arial" w:cs="Arial"/>
                <w:sz w:val="20"/>
              </w:rPr>
            </w:r>
            <w:r w:rsidRPr="00124A4C">
              <w:rPr>
                <w:rFonts w:ascii="Arial" w:hAnsi="Arial" w:cs="Arial"/>
                <w:sz w:val="20"/>
              </w:rPr>
              <w:fldChar w:fldCharType="end"/>
            </w:r>
            <w:r w:rsidRPr="00124A4C">
              <w:rPr>
                <w:rFonts w:ascii="Arial" w:hAnsi="Arial" w:cs="Arial"/>
                <w:sz w:val="20"/>
              </w:rPr>
              <w:t xml:space="preserve"> Coloranti azoici  </w:t>
            </w:r>
            <w:r w:rsidRPr="00124A4C">
              <w:rPr>
                <w:rFonts w:ascii="Arial" w:hAnsi="Arial" w:cs="Arial"/>
                <w:sz w:val="20"/>
              </w:rPr>
              <w:fldChar w:fldCharType="begin">
                <w:ffData>
                  <w:name w:val="Check14"/>
                  <w:enabled/>
                  <w:calcOnExit w:val="0"/>
                  <w:checkBox>
                    <w:sizeAuto/>
                    <w:default w:val="0"/>
                  </w:checkBox>
                </w:ffData>
              </w:fldChar>
            </w:r>
            <w:r w:rsidRPr="00124A4C">
              <w:rPr>
                <w:rFonts w:ascii="Arial" w:hAnsi="Arial" w:cs="Arial"/>
                <w:sz w:val="20"/>
              </w:rPr>
              <w:instrText xml:space="preserve"> FORMCHECKBOX </w:instrText>
            </w:r>
            <w:r w:rsidR="008D6A3F" w:rsidRPr="00124A4C">
              <w:rPr>
                <w:rFonts w:ascii="Arial" w:hAnsi="Arial" w:cs="Arial"/>
                <w:sz w:val="20"/>
              </w:rPr>
            </w:r>
            <w:r w:rsidRPr="00124A4C">
              <w:rPr>
                <w:rFonts w:ascii="Arial" w:hAnsi="Arial" w:cs="Arial"/>
                <w:sz w:val="20"/>
              </w:rPr>
              <w:fldChar w:fldCharType="end"/>
            </w:r>
            <w:r w:rsidRPr="00124A4C">
              <w:rPr>
                <w:rFonts w:ascii="Arial" w:hAnsi="Arial" w:cs="Arial"/>
                <w:sz w:val="20"/>
              </w:rPr>
              <w:t xml:space="preserve"> Colorante blu</w:t>
            </w:r>
          </w:p>
          <w:p w14:paraId="5CDBA139" w14:textId="77777777" w:rsidR="00EE59A9" w:rsidRPr="009014E5" w:rsidRDefault="00EE59A9" w:rsidP="00AF4AB1">
            <w:pPr>
              <w:spacing w:line="220" w:lineRule="exact"/>
              <w:rPr>
                <w:rFonts w:ascii="Arial" w:hAnsi="Arial" w:cs="Arial"/>
                <w:sz w:val="20"/>
              </w:rPr>
            </w:pPr>
            <w:r w:rsidRPr="00124A4C">
              <w:rPr>
                <w:rFonts w:ascii="Arial" w:hAnsi="Arial" w:cs="Arial"/>
                <w:sz w:val="20"/>
              </w:rPr>
              <w:t>(</w:t>
            </w:r>
            <w:r>
              <w:rPr>
                <w:rFonts w:ascii="Arial" w:hAnsi="Arial" w:cs="Arial"/>
                <w:sz w:val="20"/>
              </w:rPr>
              <w:t>REACH</w:t>
            </w:r>
            <w:r w:rsidRPr="00124A4C">
              <w:rPr>
                <w:rFonts w:ascii="Arial" w:hAnsi="Arial" w:cs="Arial"/>
                <w:sz w:val="20"/>
              </w:rPr>
              <w:t>, Allegato XVII, punto 43)</w:t>
            </w:r>
          </w:p>
        </w:tc>
        <w:tc>
          <w:tcPr>
            <w:tcW w:w="5400" w:type="dxa"/>
            <w:gridSpan w:val="4"/>
            <w:tcBorders>
              <w:top w:val="single" w:sz="4" w:space="0" w:color="999999"/>
              <w:left w:val="single" w:sz="4" w:space="0" w:color="999999"/>
              <w:bottom w:val="single" w:sz="4" w:space="0" w:color="999999"/>
            </w:tcBorders>
            <w:vAlign w:val="center"/>
          </w:tcPr>
          <w:p w14:paraId="70C4E4B1" w14:textId="77777777" w:rsidR="00EE59A9" w:rsidRPr="00124A4C" w:rsidRDefault="00EE59A9" w:rsidP="002A74B5">
            <w:pPr>
              <w:spacing w:line="220" w:lineRule="exact"/>
              <w:rPr>
                <w:rFonts w:ascii="Arial" w:hAnsi="Arial" w:cs="Arial"/>
                <w:sz w:val="20"/>
                <w:lang w:val="en-GB"/>
              </w:rPr>
            </w:pPr>
            <w:r w:rsidRPr="00124A4C">
              <w:rPr>
                <w:rFonts w:ascii="Arial" w:hAnsi="Arial" w:cs="Arial"/>
                <w:sz w:val="20"/>
                <w:lang w:val="en-GB"/>
              </w:rPr>
              <w:fldChar w:fldCharType="begin">
                <w:ffData>
                  <w:name w:val="Check18"/>
                  <w:enabled/>
                  <w:calcOnExit w:val="0"/>
                  <w:checkBox>
                    <w:sizeAuto/>
                    <w:default w:val="0"/>
                  </w:checkBox>
                </w:ffData>
              </w:fldChar>
            </w:r>
            <w:r w:rsidRPr="00124A4C">
              <w:rPr>
                <w:rFonts w:ascii="Arial" w:hAnsi="Arial" w:cs="Arial"/>
                <w:sz w:val="20"/>
                <w:lang w:val="en-GB"/>
              </w:rPr>
              <w:instrText xml:space="preserve"> FORMCHECKBOX </w:instrText>
            </w:r>
            <w:r w:rsidR="008D6A3F" w:rsidRPr="00124A4C">
              <w:rPr>
                <w:rFonts w:ascii="Arial" w:hAnsi="Arial" w:cs="Arial"/>
                <w:sz w:val="20"/>
                <w:lang w:val="en-GB"/>
              </w:rPr>
            </w:r>
            <w:r w:rsidRPr="00124A4C">
              <w:rPr>
                <w:rFonts w:ascii="Arial" w:hAnsi="Arial" w:cs="Arial"/>
                <w:sz w:val="20"/>
                <w:lang w:val="en-GB"/>
              </w:rPr>
              <w:fldChar w:fldCharType="end"/>
            </w:r>
            <w:r w:rsidRPr="00124A4C">
              <w:rPr>
                <w:rFonts w:ascii="Arial" w:hAnsi="Arial" w:cs="Arial"/>
                <w:sz w:val="20"/>
                <w:lang w:val="en-GB"/>
              </w:rPr>
              <w:t xml:space="preserve"> Test del contatto alimenti</w:t>
            </w:r>
          </w:p>
        </w:tc>
      </w:tr>
      <w:tr w:rsidR="00EE59A9" w:rsidRPr="00124A4C" w14:paraId="15B31B7F"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55EF5F34" w14:textId="77777777" w:rsidR="00EE59A9" w:rsidRPr="00124A4C" w:rsidRDefault="00EE59A9" w:rsidP="00AF4AB1">
            <w:pPr>
              <w:rPr>
                <w:rFonts w:ascii="Arial" w:hAnsi="Arial" w:cs="Arial"/>
                <w:sz w:val="20"/>
                <w:lang w:val="en-GB"/>
              </w:rPr>
            </w:pPr>
            <w:r w:rsidRPr="00124A4C">
              <w:rPr>
                <w:rFonts w:ascii="Arial" w:hAnsi="Arial" w:cs="Arial"/>
                <w:sz w:val="20"/>
                <w:lang w:val="en-GB"/>
              </w:rPr>
              <w:fldChar w:fldCharType="begin">
                <w:ffData>
                  <w:name w:val="Check19"/>
                  <w:enabled/>
                  <w:calcOnExit w:val="0"/>
                  <w:checkBox>
                    <w:sizeAuto/>
                    <w:default w:val="0"/>
                  </w:checkBox>
                </w:ffData>
              </w:fldChar>
            </w:r>
            <w:r w:rsidRPr="00124A4C">
              <w:rPr>
                <w:rFonts w:ascii="Arial" w:hAnsi="Arial" w:cs="Arial"/>
                <w:sz w:val="20"/>
                <w:lang w:val="en-GB"/>
              </w:rPr>
              <w:instrText xml:space="preserve"> FORMCHECKBOX </w:instrText>
            </w:r>
            <w:r w:rsidR="008D6A3F" w:rsidRPr="00124A4C">
              <w:rPr>
                <w:rFonts w:ascii="Arial" w:hAnsi="Arial" w:cs="Arial"/>
                <w:sz w:val="20"/>
                <w:lang w:val="en-GB"/>
              </w:rPr>
            </w:r>
            <w:r w:rsidRPr="00124A4C">
              <w:rPr>
                <w:rFonts w:ascii="Arial" w:hAnsi="Arial" w:cs="Arial"/>
                <w:sz w:val="20"/>
                <w:lang w:val="en-GB"/>
              </w:rPr>
              <w:fldChar w:fldCharType="end"/>
            </w:r>
            <w:r w:rsidRPr="00124A4C">
              <w:rPr>
                <w:rFonts w:ascii="Arial" w:hAnsi="Arial" w:cs="Arial"/>
                <w:sz w:val="20"/>
                <w:lang w:val="en-GB"/>
              </w:rPr>
              <w:t xml:space="preserve"> </w:t>
            </w:r>
            <w:r>
              <w:rPr>
                <w:rFonts w:ascii="Arial" w:hAnsi="Arial" w:cs="Arial"/>
                <w:sz w:val="20"/>
                <w:lang w:val="en-GB"/>
              </w:rPr>
              <w:t>REACH</w:t>
            </w:r>
            <w:r w:rsidRPr="00124A4C">
              <w:rPr>
                <w:rFonts w:ascii="Arial" w:hAnsi="Arial" w:cs="Arial"/>
                <w:sz w:val="20"/>
                <w:lang w:val="en-GB"/>
              </w:rPr>
              <w:t xml:space="preserve"> SVHC</w:t>
            </w:r>
          </w:p>
        </w:tc>
        <w:tc>
          <w:tcPr>
            <w:tcW w:w="5400" w:type="dxa"/>
            <w:gridSpan w:val="4"/>
            <w:tcBorders>
              <w:top w:val="single" w:sz="4" w:space="0" w:color="999999"/>
              <w:left w:val="single" w:sz="4" w:space="0" w:color="999999"/>
              <w:bottom w:val="single" w:sz="4" w:space="0" w:color="999999"/>
            </w:tcBorders>
            <w:vAlign w:val="center"/>
          </w:tcPr>
          <w:p w14:paraId="5B242BD9" w14:textId="77777777" w:rsidR="00EE59A9" w:rsidRPr="00124A4C" w:rsidRDefault="00EE59A9" w:rsidP="002A74B5">
            <w:pPr>
              <w:spacing w:line="220" w:lineRule="exact"/>
              <w:rPr>
                <w:rFonts w:ascii="Arial" w:hAnsi="Arial" w:cs="Arial"/>
                <w:sz w:val="20"/>
                <w:lang w:val="en-GB"/>
              </w:rPr>
            </w:pPr>
            <w:r w:rsidRPr="00124A4C">
              <w:rPr>
                <w:rFonts w:ascii="Arial" w:hAnsi="Arial" w:cs="Arial"/>
                <w:sz w:val="20"/>
                <w:lang w:val="en-GB"/>
              </w:rPr>
              <w:fldChar w:fldCharType="begin">
                <w:ffData>
                  <w:name w:val="Check19"/>
                  <w:enabled/>
                  <w:calcOnExit w:val="0"/>
                  <w:checkBox>
                    <w:sizeAuto/>
                    <w:default w:val="0"/>
                  </w:checkBox>
                </w:ffData>
              </w:fldChar>
            </w:r>
            <w:r w:rsidRPr="00124A4C">
              <w:rPr>
                <w:rFonts w:ascii="Arial" w:hAnsi="Arial" w:cs="Arial"/>
                <w:sz w:val="20"/>
                <w:lang w:val="en-GB"/>
              </w:rPr>
              <w:instrText xml:space="preserve"> FORMCHECKBOX </w:instrText>
            </w:r>
            <w:r w:rsidR="008D6A3F" w:rsidRPr="00124A4C">
              <w:rPr>
                <w:rFonts w:ascii="Arial" w:hAnsi="Arial" w:cs="Arial"/>
                <w:sz w:val="20"/>
                <w:lang w:val="en-GB"/>
              </w:rPr>
            </w:r>
            <w:r w:rsidRPr="00124A4C">
              <w:rPr>
                <w:rFonts w:ascii="Arial" w:hAnsi="Arial" w:cs="Arial"/>
                <w:sz w:val="20"/>
                <w:lang w:val="en-GB"/>
              </w:rPr>
              <w:fldChar w:fldCharType="end"/>
            </w:r>
            <w:r w:rsidRPr="00124A4C">
              <w:rPr>
                <w:rFonts w:ascii="Arial" w:hAnsi="Arial" w:cs="Arial"/>
                <w:sz w:val="20"/>
                <w:lang w:val="en-GB"/>
              </w:rPr>
              <w:t xml:space="preserve"> </w:t>
            </w:r>
            <w:r>
              <w:rPr>
                <w:rFonts w:ascii="Arial" w:hAnsi="Arial" w:cs="Arial"/>
                <w:sz w:val="20"/>
                <w:lang w:val="en-GB"/>
              </w:rPr>
              <w:t>D</w:t>
            </w:r>
            <w:r w:rsidRPr="00124A4C">
              <w:rPr>
                <w:rFonts w:ascii="Arial" w:hAnsi="Arial" w:cs="Arial"/>
                <w:sz w:val="20"/>
                <w:lang w:val="en-GB"/>
              </w:rPr>
              <w:t>eterminazione di solventi residui</w:t>
            </w:r>
          </w:p>
        </w:tc>
      </w:tr>
      <w:tr w:rsidR="00EE59A9" w:rsidRPr="00124A4C" w14:paraId="5E4340A9"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13328DB0" w14:textId="77777777" w:rsidR="00EE59A9" w:rsidRPr="00DC4376" w:rsidRDefault="00EE59A9" w:rsidP="00AF4AB1">
            <w:pPr>
              <w:rPr>
                <w:rFonts w:ascii="Arial" w:hAnsi="Arial" w:cs="Arial"/>
                <w:sz w:val="20"/>
              </w:rPr>
            </w:pPr>
            <w:r w:rsidRPr="00124A4C">
              <w:rPr>
                <w:rFonts w:ascii="Arial" w:hAnsi="Arial" w:cs="Arial"/>
                <w:sz w:val="20"/>
              </w:rPr>
              <w:fldChar w:fldCharType="begin">
                <w:ffData>
                  <w:name w:val="Check15"/>
                  <w:enabled/>
                  <w:calcOnExit w:val="0"/>
                  <w:checkBox>
                    <w:sizeAuto/>
                    <w:default w:val="0"/>
                  </w:checkBox>
                </w:ffData>
              </w:fldChar>
            </w:r>
            <w:r w:rsidRPr="00124A4C">
              <w:rPr>
                <w:rFonts w:ascii="Arial" w:hAnsi="Arial" w:cs="Arial"/>
                <w:sz w:val="20"/>
              </w:rPr>
              <w:instrText xml:space="preserve"> FORMCHECKBOX </w:instrText>
            </w:r>
            <w:r w:rsidR="008D6A3F" w:rsidRPr="00124A4C">
              <w:rPr>
                <w:rFonts w:ascii="Arial" w:hAnsi="Arial" w:cs="Arial"/>
                <w:sz w:val="20"/>
              </w:rPr>
            </w:r>
            <w:r w:rsidRPr="00124A4C">
              <w:rPr>
                <w:rFonts w:ascii="Arial" w:hAnsi="Arial" w:cs="Arial"/>
                <w:sz w:val="20"/>
              </w:rPr>
              <w:fldChar w:fldCharType="end"/>
            </w:r>
            <w:r w:rsidRPr="00124A4C">
              <w:rPr>
                <w:rFonts w:ascii="Arial" w:hAnsi="Arial" w:cs="Arial"/>
                <w:sz w:val="20"/>
              </w:rPr>
              <w:t xml:space="preserve"> Ftalati (</w:t>
            </w:r>
            <w:r>
              <w:rPr>
                <w:rFonts w:ascii="Arial" w:hAnsi="Arial" w:cs="Arial"/>
                <w:sz w:val="20"/>
              </w:rPr>
              <w:t>REACH</w:t>
            </w:r>
            <w:r w:rsidRPr="00124A4C">
              <w:rPr>
                <w:rFonts w:ascii="Arial" w:hAnsi="Arial" w:cs="Arial"/>
                <w:sz w:val="20"/>
              </w:rPr>
              <w:t xml:space="preserve">, Allegato XVII, punti 51 e 52)  </w:t>
            </w:r>
          </w:p>
        </w:tc>
        <w:tc>
          <w:tcPr>
            <w:tcW w:w="5400" w:type="dxa"/>
            <w:gridSpan w:val="4"/>
            <w:tcBorders>
              <w:top w:val="single" w:sz="4" w:space="0" w:color="999999"/>
              <w:left w:val="single" w:sz="4" w:space="0" w:color="999999"/>
              <w:bottom w:val="single" w:sz="4" w:space="0" w:color="999999"/>
            </w:tcBorders>
            <w:vAlign w:val="center"/>
          </w:tcPr>
          <w:p w14:paraId="15725568" w14:textId="77777777" w:rsidR="00EE59A9" w:rsidRPr="00CA0BEF" w:rsidRDefault="00EE59A9" w:rsidP="002A74B5">
            <w:pPr>
              <w:spacing w:line="220" w:lineRule="exact"/>
              <w:rPr>
                <w:rFonts w:ascii="Arial" w:hAnsi="Arial" w:cs="Arial"/>
                <w:sz w:val="20"/>
              </w:rPr>
            </w:pPr>
            <w:r w:rsidRPr="00124A4C">
              <w:rPr>
                <w:rFonts w:ascii="Arial" w:hAnsi="Arial" w:cs="Arial"/>
                <w:sz w:val="20"/>
                <w:lang w:val="en-GB"/>
              </w:rPr>
              <w:fldChar w:fldCharType="begin">
                <w:ffData>
                  <w:name w:val="Check19"/>
                  <w:enabled/>
                  <w:calcOnExit w:val="0"/>
                  <w:checkBox>
                    <w:sizeAuto/>
                    <w:default w:val="0"/>
                  </w:checkBox>
                </w:ffData>
              </w:fldChar>
            </w:r>
            <w:r w:rsidRPr="00CA0BEF">
              <w:rPr>
                <w:rFonts w:ascii="Arial" w:hAnsi="Arial" w:cs="Arial"/>
                <w:sz w:val="20"/>
              </w:rPr>
              <w:instrText xml:space="preserve"> FORMCHECKBOX </w:instrText>
            </w:r>
            <w:r w:rsidR="008D6A3F" w:rsidRPr="00124A4C">
              <w:rPr>
                <w:rFonts w:ascii="Arial" w:hAnsi="Arial" w:cs="Arial"/>
                <w:sz w:val="20"/>
                <w:lang w:val="en-GB"/>
              </w:rPr>
            </w:r>
            <w:r w:rsidRPr="00124A4C">
              <w:rPr>
                <w:rFonts w:ascii="Arial" w:hAnsi="Arial" w:cs="Arial"/>
                <w:sz w:val="20"/>
                <w:lang w:val="en-GB"/>
              </w:rPr>
              <w:fldChar w:fldCharType="end"/>
            </w:r>
            <w:r w:rsidRPr="00CA0BEF">
              <w:rPr>
                <w:rFonts w:ascii="Arial" w:hAnsi="Arial" w:cs="Arial"/>
                <w:sz w:val="20"/>
              </w:rPr>
              <w:t xml:space="preserve"> Valutazione formula sostanze e miscele</w:t>
            </w:r>
          </w:p>
        </w:tc>
      </w:tr>
      <w:tr w:rsidR="00EE59A9" w:rsidRPr="00124A4C" w14:paraId="6D084B84"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551470FB" w14:textId="77777777" w:rsidR="00EE59A9" w:rsidRPr="00DC4376" w:rsidRDefault="00EE59A9" w:rsidP="00AF4AB1">
            <w:pPr>
              <w:rPr>
                <w:rFonts w:ascii="Arial" w:hAnsi="Arial" w:cs="Arial"/>
                <w:sz w:val="20"/>
              </w:rPr>
            </w:pPr>
            <w:r w:rsidRPr="00124A4C">
              <w:rPr>
                <w:rFonts w:ascii="Arial" w:hAnsi="Arial" w:cs="Arial"/>
                <w:sz w:val="20"/>
              </w:rPr>
              <w:fldChar w:fldCharType="begin">
                <w:ffData>
                  <w:name w:val="Check15"/>
                  <w:enabled/>
                  <w:calcOnExit w:val="0"/>
                  <w:checkBox>
                    <w:sizeAuto/>
                    <w:default w:val="0"/>
                  </w:checkBox>
                </w:ffData>
              </w:fldChar>
            </w:r>
            <w:r w:rsidRPr="00124A4C">
              <w:rPr>
                <w:rFonts w:ascii="Arial" w:hAnsi="Arial" w:cs="Arial"/>
                <w:sz w:val="20"/>
              </w:rPr>
              <w:instrText xml:space="preserve"> FORMCHECKBOX </w:instrText>
            </w:r>
            <w:r w:rsidR="008D6A3F" w:rsidRPr="00124A4C">
              <w:rPr>
                <w:rFonts w:ascii="Arial" w:hAnsi="Arial" w:cs="Arial"/>
                <w:sz w:val="20"/>
              </w:rPr>
            </w:r>
            <w:r w:rsidRPr="00124A4C">
              <w:rPr>
                <w:rFonts w:ascii="Arial" w:hAnsi="Arial" w:cs="Arial"/>
                <w:sz w:val="20"/>
              </w:rPr>
              <w:fldChar w:fldCharType="end"/>
            </w:r>
            <w:r w:rsidRPr="00124A4C">
              <w:rPr>
                <w:rFonts w:ascii="Arial" w:hAnsi="Arial" w:cs="Arial"/>
                <w:sz w:val="20"/>
              </w:rPr>
              <w:t xml:space="preserve"> </w:t>
            </w:r>
            <w:r>
              <w:rPr>
                <w:rFonts w:ascii="Arial" w:hAnsi="Arial" w:cs="Arial"/>
                <w:sz w:val="20"/>
              </w:rPr>
              <w:t>Composti organostannici</w:t>
            </w:r>
            <w:r w:rsidRPr="00124A4C">
              <w:rPr>
                <w:rFonts w:ascii="Arial" w:hAnsi="Arial" w:cs="Arial"/>
                <w:sz w:val="20"/>
              </w:rPr>
              <w:t xml:space="preserve"> (</w:t>
            </w:r>
            <w:r>
              <w:rPr>
                <w:rFonts w:ascii="Arial" w:hAnsi="Arial" w:cs="Arial"/>
                <w:sz w:val="20"/>
              </w:rPr>
              <w:t>REACH, Allegato XVII, punto 20</w:t>
            </w:r>
            <w:r w:rsidRPr="00124A4C">
              <w:rPr>
                <w:rFonts w:ascii="Arial" w:hAnsi="Arial" w:cs="Arial"/>
                <w:sz w:val="20"/>
              </w:rPr>
              <w:t xml:space="preserve">)  </w:t>
            </w:r>
          </w:p>
        </w:tc>
        <w:tc>
          <w:tcPr>
            <w:tcW w:w="5400" w:type="dxa"/>
            <w:gridSpan w:val="4"/>
            <w:tcBorders>
              <w:top w:val="single" w:sz="4" w:space="0" w:color="999999"/>
              <w:left w:val="single" w:sz="4" w:space="0" w:color="999999"/>
              <w:bottom w:val="single" w:sz="4" w:space="0" w:color="999999"/>
            </w:tcBorders>
            <w:vAlign w:val="center"/>
          </w:tcPr>
          <w:p w14:paraId="0C3F2202" w14:textId="77777777" w:rsidR="00EE59A9" w:rsidRPr="00105583" w:rsidRDefault="00EE59A9" w:rsidP="002A74B5">
            <w:pPr>
              <w:spacing w:line="220" w:lineRule="exact"/>
              <w:rPr>
                <w:rFonts w:ascii="Arial" w:hAnsi="Arial" w:cs="Arial"/>
                <w:sz w:val="20"/>
              </w:rPr>
            </w:pPr>
            <w:r w:rsidRPr="00124A4C">
              <w:rPr>
                <w:rFonts w:ascii="Arial" w:hAnsi="Arial" w:cs="Arial"/>
                <w:sz w:val="20"/>
                <w:lang w:val="en-GB"/>
              </w:rPr>
              <w:fldChar w:fldCharType="begin">
                <w:ffData>
                  <w:name w:val="Check19"/>
                  <w:enabled/>
                  <w:calcOnExit w:val="0"/>
                  <w:checkBox>
                    <w:sizeAuto/>
                    <w:default w:val="0"/>
                  </w:checkBox>
                </w:ffData>
              </w:fldChar>
            </w:r>
            <w:r w:rsidRPr="00CA0BEF">
              <w:rPr>
                <w:rFonts w:ascii="Arial" w:hAnsi="Arial" w:cs="Arial"/>
                <w:sz w:val="20"/>
              </w:rPr>
              <w:instrText xml:space="preserve"> FORMCHECKBOX </w:instrText>
            </w:r>
            <w:r w:rsidR="008D6A3F" w:rsidRPr="00124A4C">
              <w:rPr>
                <w:rFonts w:ascii="Arial" w:hAnsi="Arial" w:cs="Arial"/>
                <w:sz w:val="20"/>
                <w:lang w:val="en-GB"/>
              </w:rPr>
            </w:r>
            <w:r w:rsidRPr="00124A4C">
              <w:rPr>
                <w:rFonts w:ascii="Arial" w:hAnsi="Arial" w:cs="Arial"/>
                <w:sz w:val="20"/>
                <w:lang w:val="en-GB"/>
              </w:rPr>
              <w:fldChar w:fldCharType="end"/>
            </w:r>
            <w:r w:rsidRPr="00CA0BEF">
              <w:rPr>
                <w:rFonts w:ascii="Arial" w:hAnsi="Arial" w:cs="Arial"/>
                <w:sz w:val="20"/>
              </w:rPr>
              <w:t xml:space="preserve"> </w:t>
            </w:r>
            <w:r w:rsidRPr="00AF4AB1">
              <w:rPr>
                <w:rFonts w:ascii="Arial" w:hAnsi="Arial" w:cs="Arial"/>
                <w:color w:val="000000"/>
                <w:sz w:val="20"/>
              </w:rPr>
              <w:t>Conta microbica e ricerca microrganismi specifici</w:t>
            </w:r>
          </w:p>
        </w:tc>
      </w:tr>
      <w:tr w:rsidR="00EE59A9" w:rsidRPr="00124A4C" w14:paraId="4043F6B1"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7245E7E8" w14:textId="77777777" w:rsidR="00EE59A9" w:rsidRPr="00F613A4" w:rsidRDefault="00EE59A9" w:rsidP="00AF4AB1">
            <w:pPr>
              <w:spacing w:line="220" w:lineRule="exact"/>
              <w:rPr>
                <w:rFonts w:ascii="Arial" w:hAnsi="Arial" w:cs="Arial"/>
                <w:sz w:val="20"/>
              </w:rPr>
            </w:pPr>
            <w:r w:rsidRPr="00124A4C">
              <w:rPr>
                <w:rFonts w:ascii="Arial" w:hAnsi="Arial" w:cs="Arial"/>
                <w:sz w:val="20"/>
                <w:lang w:val="en-GB"/>
              </w:rPr>
              <w:lastRenderedPageBreak/>
              <w:fldChar w:fldCharType="begin">
                <w:ffData>
                  <w:name w:val="Check19"/>
                  <w:enabled/>
                  <w:calcOnExit w:val="0"/>
                  <w:checkBox>
                    <w:sizeAuto/>
                    <w:default w:val="0"/>
                  </w:checkBox>
                </w:ffData>
              </w:fldChar>
            </w:r>
            <w:r w:rsidRPr="003076E6">
              <w:rPr>
                <w:rFonts w:ascii="Arial" w:hAnsi="Arial" w:cs="Arial"/>
                <w:sz w:val="20"/>
              </w:rPr>
              <w:instrText xml:space="preserve"> FORMCHECKBOX </w:instrText>
            </w:r>
            <w:r w:rsidR="008D6A3F" w:rsidRPr="00124A4C">
              <w:rPr>
                <w:rFonts w:ascii="Arial" w:hAnsi="Arial" w:cs="Arial"/>
                <w:sz w:val="20"/>
                <w:lang w:val="en-GB"/>
              </w:rPr>
            </w:r>
            <w:r w:rsidRPr="00124A4C">
              <w:rPr>
                <w:rFonts w:ascii="Arial" w:hAnsi="Arial" w:cs="Arial"/>
                <w:sz w:val="20"/>
                <w:lang w:val="en-GB"/>
              </w:rPr>
              <w:fldChar w:fldCharType="end"/>
            </w:r>
            <w:r w:rsidRPr="003076E6">
              <w:rPr>
                <w:rFonts w:ascii="Arial" w:hAnsi="Arial" w:cs="Arial"/>
                <w:sz w:val="20"/>
              </w:rPr>
              <w:t xml:space="preserve"> </w:t>
            </w:r>
            <w:r>
              <w:rPr>
                <w:rFonts w:ascii="Arial" w:hAnsi="Arial" w:cs="Arial"/>
                <w:sz w:val="20"/>
              </w:rPr>
              <w:t xml:space="preserve">IPA </w:t>
            </w:r>
            <w:r w:rsidRPr="00124A4C">
              <w:rPr>
                <w:rFonts w:ascii="Arial" w:hAnsi="Arial" w:cs="Arial"/>
                <w:sz w:val="20"/>
              </w:rPr>
              <w:t>(</w:t>
            </w:r>
            <w:r>
              <w:rPr>
                <w:rFonts w:ascii="Arial" w:hAnsi="Arial" w:cs="Arial"/>
                <w:sz w:val="20"/>
              </w:rPr>
              <w:t>REACH, Allegato XVII, punto 50.6</w:t>
            </w:r>
            <w:r w:rsidRPr="00124A4C">
              <w:rPr>
                <w:rFonts w:ascii="Arial" w:hAnsi="Arial" w:cs="Arial"/>
                <w:sz w:val="20"/>
              </w:rPr>
              <w:t xml:space="preserve">)  </w:t>
            </w:r>
          </w:p>
        </w:tc>
        <w:tc>
          <w:tcPr>
            <w:tcW w:w="5400" w:type="dxa"/>
            <w:gridSpan w:val="4"/>
            <w:tcBorders>
              <w:top w:val="single" w:sz="4" w:space="0" w:color="999999"/>
              <w:left w:val="single" w:sz="4" w:space="0" w:color="999999"/>
              <w:bottom w:val="single" w:sz="4" w:space="0" w:color="999999"/>
            </w:tcBorders>
            <w:vAlign w:val="center"/>
          </w:tcPr>
          <w:p w14:paraId="7EDEB147" w14:textId="77777777" w:rsidR="00EE59A9" w:rsidRPr="00124A4C" w:rsidRDefault="00EE59A9" w:rsidP="002A74B5">
            <w:pPr>
              <w:spacing w:line="220" w:lineRule="exact"/>
              <w:rPr>
                <w:rFonts w:ascii="Arial" w:hAnsi="Arial" w:cs="Arial"/>
                <w:b/>
                <w:sz w:val="20"/>
                <w:u w:val="single"/>
              </w:rPr>
            </w:pPr>
            <w:r w:rsidRPr="00124A4C">
              <w:rPr>
                <w:rFonts w:ascii="Arial" w:hAnsi="Arial" w:cs="Arial"/>
                <w:b/>
                <w:sz w:val="20"/>
                <w:u w:val="single"/>
              </w:rPr>
              <w:t>Test della solidità al colore</w:t>
            </w:r>
          </w:p>
        </w:tc>
      </w:tr>
      <w:tr w:rsidR="00EE59A9" w:rsidRPr="00124A4C" w14:paraId="2AE361E2"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305"/>
        </w:trPr>
        <w:tc>
          <w:tcPr>
            <w:tcW w:w="5400" w:type="dxa"/>
            <w:gridSpan w:val="4"/>
            <w:tcBorders>
              <w:top w:val="single" w:sz="4" w:space="0" w:color="999999"/>
              <w:bottom w:val="single" w:sz="4" w:space="0" w:color="999999"/>
              <w:right w:val="single" w:sz="4" w:space="0" w:color="999999"/>
            </w:tcBorders>
            <w:vAlign w:val="center"/>
          </w:tcPr>
          <w:p w14:paraId="0A5BAE8F" w14:textId="77777777" w:rsidR="00EE59A9" w:rsidRPr="00105583" w:rsidRDefault="00EE59A9" w:rsidP="00AF4AB1">
            <w:pPr>
              <w:spacing w:line="220" w:lineRule="exact"/>
              <w:rPr>
                <w:rFonts w:ascii="Arial" w:hAnsi="Arial" w:cs="Arial"/>
                <w:color w:val="FF0000"/>
                <w:sz w:val="20"/>
                <w:lang w:eastAsia="zh-HK"/>
              </w:rPr>
            </w:pPr>
            <w:r w:rsidRPr="00124A4C">
              <w:rPr>
                <w:rFonts w:ascii="Arial" w:hAnsi="Arial" w:cs="Arial"/>
                <w:sz w:val="20"/>
                <w:lang w:val="en-GB"/>
              </w:rPr>
              <w:fldChar w:fldCharType="begin">
                <w:ffData>
                  <w:name w:val="Check19"/>
                  <w:enabled/>
                  <w:calcOnExit w:val="0"/>
                  <w:checkBox>
                    <w:sizeAuto/>
                    <w:default w:val="0"/>
                  </w:checkBox>
                </w:ffData>
              </w:fldChar>
            </w:r>
            <w:r w:rsidRPr="003076E6">
              <w:rPr>
                <w:rFonts w:ascii="Arial" w:hAnsi="Arial" w:cs="Arial"/>
                <w:sz w:val="20"/>
              </w:rPr>
              <w:instrText xml:space="preserve"> FORMCHECKBOX </w:instrText>
            </w:r>
            <w:r w:rsidR="008D6A3F" w:rsidRPr="00124A4C">
              <w:rPr>
                <w:rFonts w:ascii="Arial" w:hAnsi="Arial" w:cs="Arial"/>
                <w:sz w:val="20"/>
                <w:lang w:val="en-GB"/>
              </w:rPr>
            </w:r>
            <w:r w:rsidRPr="00124A4C">
              <w:rPr>
                <w:rFonts w:ascii="Arial" w:hAnsi="Arial" w:cs="Arial"/>
                <w:sz w:val="20"/>
                <w:lang w:val="en-GB"/>
              </w:rPr>
              <w:fldChar w:fldCharType="end"/>
            </w:r>
            <w:r w:rsidRPr="003076E6">
              <w:rPr>
                <w:rFonts w:ascii="Arial" w:hAnsi="Arial" w:cs="Arial"/>
                <w:sz w:val="20"/>
              </w:rPr>
              <w:t xml:space="preserve"> </w:t>
            </w:r>
            <w:r>
              <w:rPr>
                <w:rFonts w:ascii="Arial" w:hAnsi="Arial" w:cs="Arial"/>
                <w:sz w:val="20"/>
              </w:rPr>
              <w:t>IPA (Afps)</w:t>
            </w:r>
          </w:p>
        </w:tc>
        <w:tc>
          <w:tcPr>
            <w:tcW w:w="5400" w:type="dxa"/>
            <w:gridSpan w:val="4"/>
            <w:tcBorders>
              <w:top w:val="single" w:sz="4" w:space="0" w:color="999999"/>
              <w:left w:val="single" w:sz="4" w:space="0" w:color="999999"/>
              <w:bottom w:val="single" w:sz="4" w:space="0" w:color="999999"/>
            </w:tcBorders>
            <w:vAlign w:val="center"/>
          </w:tcPr>
          <w:p w14:paraId="7A4457A6" w14:textId="77777777" w:rsidR="00EE59A9" w:rsidRPr="00AF4AB1" w:rsidRDefault="00EE59A9" w:rsidP="002A74B5">
            <w:pPr>
              <w:spacing w:line="220" w:lineRule="exact"/>
              <w:rPr>
                <w:rFonts w:ascii="Arial" w:hAnsi="Arial" w:cs="Arial"/>
                <w:color w:val="000000"/>
                <w:sz w:val="20"/>
                <w:lang w:val="en-GB"/>
              </w:rPr>
            </w:pPr>
            <w:r w:rsidRPr="00AF4AB1">
              <w:rPr>
                <w:rFonts w:ascii="Arial" w:hAnsi="Arial" w:cs="Arial"/>
                <w:color w:val="000000"/>
                <w:sz w:val="20"/>
                <w:lang w:val="en-GB"/>
              </w:rPr>
              <w:fldChar w:fldCharType="begin">
                <w:ffData>
                  <w:name w:val="Check21"/>
                  <w:enabled/>
                  <w:calcOnExit w:val="0"/>
                  <w:checkBox>
                    <w:sizeAuto/>
                    <w:default w:val="0"/>
                  </w:checkBox>
                </w:ffData>
              </w:fldChar>
            </w:r>
            <w:r w:rsidRPr="00AF4AB1">
              <w:rPr>
                <w:rFonts w:ascii="Arial" w:hAnsi="Arial" w:cs="Arial"/>
                <w:color w:val="000000"/>
                <w:sz w:val="20"/>
                <w:lang w:val="en-GB"/>
              </w:rPr>
              <w:instrText xml:space="preserve"> FORMCHECKBOX </w:instrText>
            </w:r>
            <w:r w:rsidR="008D6A3F" w:rsidRPr="00AF4AB1">
              <w:rPr>
                <w:rFonts w:ascii="Arial" w:hAnsi="Arial" w:cs="Arial"/>
                <w:color w:val="000000"/>
                <w:sz w:val="20"/>
                <w:lang w:val="en-GB"/>
              </w:rPr>
            </w:r>
            <w:r w:rsidRPr="00AF4AB1">
              <w:rPr>
                <w:rFonts w:ascii="Arial" w:hAnsi="Arial" w:cs="Arial"/>
                <w:color w:val="000000"/>
                <w:sz w:val="20"/>
                <w:lang w:val="en-GB"/>
              </w:rPr>
              <w:fldChar w:fldCharType="end"/>
            </w:r>
            <w:r w:rsidRPr="00AF4AB1">
              <w:rPr>
                <w:rFonts w:ascii="Arial" w:hAnsi="Arial" w:cs="Arial"/>
                <w:color w:val="000000"/>
                <w:sz w:val="20"/>
                <w:lang w:val="en-GB"/>
              </w:rPr>
              <w:t xml:space="preserve"> Saliva e sudore (DIN 53160)</w:t>
            </w:r>
          </w:p>
        </w:tc>
      </w:tr>
      <w:tr w:rsidR="00EE59A9" w:rsidRPr="00124A4C" w14:paraId="4F9579AF"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right w:val="single" w:sz="4" w:space="0" w:color="999999"/>
            </w:tcBorders>
            <w:vAlign w:val="center"/>
          </w:tcPr>
          <w:p w14:paraId="702EE833" w14:textId="77777777" w:rsidR="00EE59A9" w:rsidRPr="00AF4AB1" w:rsidRDefault="00EE59A9" w:rsidP="00AF4AB1">
            <w:pPr>
              <w:spacing w:line="220" w:lineRule="exact"/>
              <w:rPr>
                <w:rFonts w:ascii="Arial" w:hAnsi="Arial" w:cs="Arial"/>
                <w:color w:val="000000"/>
                <w:sz w:val="20"/>
              </w:rPr>
            </w:pPr>
            <w:r w:rsidRPr="00AF4AB1">
              <w:rPr>
                <w:rFonts w:ascii="Arial" w:hAnsi="Arial" w:cs="Arial"/>
                <w:color w:val="000000"/>
                <w:sz w:val="20"/>
                <w:lang w:val="en-GB"/>
              </w:rPr>
              <w:fldChar w:fldCharType="begin">
                <w:ffData>
                  <w:name w:val="Check19"/>
                  <w:enabled/>
                  <w:calcOnExit w:val="0"/>
                  <w:checkBox>
                    <w:sizeAuto/>
                    <w:default w:val="0"/>
                  </w:checkBox>
                </w:ffData>
              </w:fldChar>
            </w:r>
            <w:r w:rsidRPr="00AF4AB1">
              <w:rPr>
                <w:rFonts w:ascii="Arial" w:hAnsi="Arial" w:cs="Arial"/>
                <w:color w:val="000000"/>
                <w:sz w:val="20"/>
              </w:rPr>
              <w:instrText xml:space="preserve"> FORMCHECKBOX </w:instrText>
            </w:r>
            <w:r w:rsidR="008D6A3F" w:rsidRPr="00AF4AB1">
              <w:rPr>
                <w:rFonts w:ascii="Arial" w:hAnsi="Arial" w:cs="Arial"/>
                <w:color w:val="000000"/>
                <w:sz w:val="20"/>
                <w:lang w:val="en-GB"/>
              </w:rPr>
            </w:r>
            <w:r w:rsidRPr="00AF4AB1">
              <w:rPr>
                <w:rFonts w:ascii="Arial" w:hAnsi="Arial" w:cs="Arial"/>
                <w:color w:val="000000"/>
                <w:sz w:val="20"/>
                <w:lang w:val="en-GB"/>
              </w:rPr>
              <w:fldChar w:fldCharType="end"/>
            </w:r>
            <w:r w:rsidRPr="00AF4AB1">
              <w:rPr>
                <w:rFonts w:ascii="Arial" w:hAnsi="Arial" w:cs="Arial"/>
                <w:color w:val="000000"/>
                <w:sz w:val="20"/>
              </w:rPr>
              <w:t xml:space="preserve"> Determinazione di alcuni ritardanti di fiamma (REACH Allegato XVII)</w:t>
            </w:r>
          </w:p>
        </w:tc>
        <w:tc>
          <w:tcPr>
            <w:tcW w:w="5400" w:type="dxa"/>
            <w:gridSpan w:val="4"/>
            <w:tcBorders>
              <w:top w:val="single" w:sz="4" w:space="0" w:color="999999"/>
              <w:left w:val="single" w:sz="4" w:space="0" w:color="999999"/>
            </w:tcBorders>
            <w:vAlign w:val="center"/>
          </w:tcPr>
          <w:p w14:paraId="528EE935" w14:textId="77777777" w:rsidR="00EE59A9" w:rsidRPr="00EE59A9" w:rsidRDefault="00EE59A9" w:rsidP="00251E11">
            <w:pPr>
              <w:spacing w:line="220" w:lineRule="exact"/>
              <w:rPr>
                <w:rFonts w:ascii="Arial" w:hAnsi="Arial" w:cs="Arial"/>
                <w:color w:val="000000"/>
                <w:sz w:val="20"/>
              </w:rPr>
            </w:pPr>
          </w:p>
        </w:tc>
      </w:tr>
      <w:tr w:rsidR="00EE59A9" w:rsidRPr="00124A4C" w14:paraId="4D9B4606"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bottom w:val="single" w:sz="4" w:space="0" w:color="999999"/>
              <w:right w:val="single" w:sz="4" w:space="0" w:color="999999"/>
            </w:tcBorders>
            <w:vAlign w:val="center"/>
          </w:tcPr>
          <w:p w14:paraId="346A09D7" w14:textId="77777777" w:rsidR="00EE59A9" w:rsidRPr="00AF4AB1" w:rsidRDefault="00EE59A9" w:rsidP="006621F3">
            <w:pPr>
              <w:spacing w:line="220" w:lineRule="exact"/>
              <w:rPr>
                <w:rFonts w:ascii="Arial" w:hAnsi="Arial" w:cs="Arial"/>
                <w:color w:val="000000"/>
                <w:sz w:val="20"/>
              </w:rPr>
            </w:pPr>
          </w:p>
        </w:tc>
        <w:tc>
          <w:tcPr>
            <w:tcW w:w="5400" w:type="dxa"/>
            <w:gridSpan w:val="4"/>
            <w:tcBorders>
              <w:top w:val="single" w:sz="4" w:space="0" w:color="999999"/>
              <w:left w:val="single" w:sz="4" w:space="0" w:color="999999"/>
              <w:bottom w:val="single" w:sz="4" w:space="0" w:color="999999"/>
            </w:tcBorders>
            <w:vAlign w:val="center"/>
          </w:tcPr>
          <w:p w14:paraId="630839B8" w14:textId="77777777" w:rsidR="00EE59A9" w:rsidRPr="00124A4C" w:rsidRDefault="00EE59A9" w:rsidP="00CF5FC3">
            <w:pPr>
              <w:spacing w:line="220" w:lineRule="exact"/>
              <w:rPr>
                <w:rFonts w:ascii="Arial" w:hAnsi="Arial" w:cs="Arial"/>
                <w:b/>
                <w:sz w:val="20"/>
                <w:lang w:val="en-GB"/>
              </w:rPr>
            </w:pPr>
            <w:r w:rsidRPr="00124A4C">
              <w:rPr>
                <w:rFonts w:ascii="Arial" w:hAnsi="Arial" w:cs="Arial"/>
                <w:sz w:val="20"/>
                <w:lang w:val="en-GB"/>
              </w:rPr>
              <w:fldChar w:fldCharType="begin">
                <w:ffData>
                  <w:name w:val="Check22"/>
                  <w:enabled/>
                  <w:calcOnExit w:val="0"/>
                  <w:checkBox>
                    <w:sizeAuto/>
                    <w:default w:val="0"/>
                  </w:checkBox>
                </w:ffData>
              </w:fldChar>
            </w:r>
            <w:r w:rsidRPr="00124A4C">
              <w:rPr>
                <w:rFonts w:ascii="Arial" w:hAnsi="Arial" w:cs="Arial"/>
                <w:sz w:val="20"/>
                <w:lang w:val="en-GB"/>
              </w:rPr>
              <w:instrText xml:space="preserve"> FORMCHECKBOX </w:instrText>
            </w:r>
            <w:r w:rsidR="008D6A3F" w:rsidRPr="00124A4C">
              <w:rPr>
                <w:rFonts w:ascii="Arial" w:hAnsi="Arial" w:cs="Arial"/>
                <w:sz w:val="20"/>
                <w:lang w:val="en-GB"/>
              </w:rPr>
            </w:r>
            <w:r w:rsidRPr="00124A4C">
              <w:rPr>
                <w:rFonts w:ascii="Arial" w:hAnsi="Arial" w:cs="Arial"/>
                <w:sz w:val="20"/>
                <w:lang w:val="en-GB"/>
              </w:rPr>
              <w:fldChar w:fldCharType="end"/>
            </w:r>
            <w:r w:rsidRPr="00124A4C">
              <w:rPr>
                <w:rFonts w:ascii="Arial" w:hAnsi="Arial" w:cs="Arial"/>
                <w:sz w:val="20"/>
                <w:lang w:val="en-GB"/>
              </w:rPr>
              <w:t xml:space="preserve"> Altro: </w:t>
            </w:r>
            <w:r w:rsidRPr="00124A4C">
              <w:rPr>
                <w:rFonts w:ascii="Arial" w:hAnsi="Arial" w:cs="Arial"/>
                <w:sz w:val="20"/>
                <w:lang w:val="en-GB"/>
              </w:rPr>
              <w:fldChar w:fldCharType="begin">
                <w:ffData>
                  <w:name w:val="Text22"/>
                  <w:enabled/>
                  <w:calcOnExit w:val="0"/>
                  <w:textInput/>
                </w:ffData>
              </w:fldChar>
            </w:r>
            <w:r w:rsidRPr="00124A4C">
              <w:rPr>
                <w:rFonts w:ascii="Arial" w:hAnsi="Arial" w:cs="Arial"/>
                <w:sz w:val="20"/>
                <w:lang w:val="en-GB"/>
              </w:rPr>
              <w:instrText xml:space="preserve"> FORMTEXT </w:instrText>
            </w:r>
            <w:r w:rsidRPr="00124A4C">
              <w:rPr>
                <w:rFonts w:ascii="Arial" w:hAnsi="Arial" w:cs="Arial"/>
                <w:sz w:val="20"/>
                <w:lang w:val="en-GB"/>
              </w:rPr>
            </w:r>
            <w:r w:rsidRPr="00124A4C">
              <w:rPr>
                <w:rFonts w:ascii="Arial" w:hAnsi="Arial" w:cs="Arial"/>
                <w:sz w:val="20"/>
                <w:lang w:val="en-GB"/>
              </w:rPr>
              <w:fldChar w:fldCharType="separate"/>
            </w:r>
            <w:r w:rsidRPr="00124A4C">
              <w:rPr>
                <w:rFonts w:ascii="Arial" w:hAnsi="Arial" w:cs="Arial"/>
                <w:noProof/>
                <w:sz w:val="20"/>
              </w:rPr>
              <w:t> </w:t>
            </w:r>
            <w:r w:rsidRPr="00124A4C">
              <w:rPr>
                <w:rFonts w:ascii="Arial" w:hAnsi="Arial" w:cs="Arial"/>
                <w:noProof/>
                <w:sz w:val="20"/>
              </w:rPr>
              <w:t> </w:t>
            </w:r>
            <w:r w:rsidRPr="00124A4C">
              <w:rPr>
                <w:rFonts w:ascii="Arial" w:hAnsi="Arial" w:cs="Arial"/>
                <w:noProof/>
                <w:sz w:val="20"/>
              </w:rPr>
              <w:t> </w:t>
            </w:r>
            <w:r w:rsidRPr="00124A4C">
              <w:rPr>
                <w:rFonts w:ascii="Arial" w:hAnsi="Arial" w:cs="Arial"/>
                <w:noProof/>
                <w:sz w:val="20"/>
              </w:rPr>
              <w:t> </w:t>
            </w:r>
            <w:r w:rsidRPr="00124A4C">
              <w:rPr>
                <w:rFonts w:ascii="Arial" w:hAnsi="Arial" w:cs="Arial"/>
                <w:noProof/>
                <w:sz w:val="20"/>
              </w:rPr>
              <w:t> </w:t>
            </w:r>
            <w:r w:rsidRPr="00124A4C">
              <w:rPr>
                <w:rFonts w:ascii="Arial" w:hAnsi="Arial" w:cs="Arial"/>
                <w:sz w:val="20"/>
                <w:lang w:val="en-GB"/>
              </w:rPr>
              <w:fldChar w:fldCharType="end"/>
            </w:r>
          </w:p>
        </w:tc>
      </w:tr>
      <w:tr w:rsidR="00EE59A9" w:rsidRPr="00124A4C" w14:paraId="4477CF3F"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43"/>
        </w:trPr>
        <w:tc>
          <w:tcPr>
            <w:tcW w:w="10800" w:type="dxa"/>
            <w:gridSpan w:val="8"/>
            <w:tcBorders>
              <w:top w:val="single" w:sz="12" w:space="0" w:color="auto"/>
              <w:bottom w:val="single" w:sz="12" w:space="0" w:color="auto"/>
            </w:tcBorders>
            <w:shd w:val="clear" w:color="auto" w:fill="D9D9D9"/>
            <w:vAlign w:val="center"/>
          </w:tcPr>
          <w:p w14:paraId="58DA2986" w14:textId="77777777" w:rsidR="00EE59A9" w:rsidRPr="00124A4C" w:rsidRDefault="00EE59A9" w:rsidP="00CF5FC3">
            <w:pPr>
              <w:spacing w:line="220" w:lineRule="exact"/>
              <w:jc w:val="both"/>
              <w:rPr>
                <w:rFonts w:ascii="Arial" w:eastAsia="Gulim" w:hAnsi="Arial" w:cs="Arial"/>
                <w:b/>
                <w:sz w:val="20"/>
              </w:rPr>
            </w:pPr>
            <w:r w:rsidRPr="00124A4C">
              <w:rPr>
                <w:rFonts w:ascii="Arial" w:eastAsia="Gulim" w:hAnsi="Arial" w:cs="Arial"/>
                <w:b/>
                <w:sz w:val="20"/>
              </w:rPr>
              <w:t xml:space="preserve">Per specifiche richieste di test non esitate a contattarci per ricevere maggiori informazioni. </w:t>
            </w:r>
          </w:p>
        </w:tc>
      </w:tr>
    </w:tbl>
    <w:p w14:paraId="43568E5C" w14:textId="77777777" w:rsidR="004921D0" w:rsidRPr="00360A5A" w:rsidRDefault="004921D0" w:rsidP="00124A4C">
      <w:pPr>
        <w:rPr>
          <w:rFonts w:ascii="Arial" w:hAnsi="Arial" w:cs="Arial"/>
          <w:sz w:val="10"/>
          <w:szCs w:val="10"/>
        </w:rPr>
      </w:pPr>
    </w:p>
    <w:tbl>
      <w:tblPr>
        <w:tblW w:w="10899" w:type="dxa"/>
        <w:tblInd w:w="-6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449"/>
        <w:gridCol w:w="5450"/>
      </w:tblGrid>
      <w:tr w:rsidR="00124A4C" w:rsidRPr="00124A4C" w14:paraId="206569A4" w14:textId="77777777" w:rsidTr="00CF5FC3">
        <w:trPr>
          <w:trHeight w:val="43"/>
        </w:trPr>
        <w:tc>
          <w:tcPr>
            <w:tcW w:w="10899" w:type="dxa"/>
            <w:gridSpan w:val="2"/>
            <w:shd w:val="clear" w:color="auto" w:fill="C0C0C0"/>
          </w:tcPr>
          <w:p w14:paraId="6AA03D88" w14:textId="77777777" w:rsidR="00124A4C" w:rsidRPr="004921D0" w:rsidRDefault="00124A4C" w:rsidP="00CF5FC3">
            <w:pPr>
              <w:rPr>
                <w:rFonts w:ascii="Arial" w:hAnsi="Arial" w:cs="Arial"/>
                <w:sz w:val="20"/>
              </w:rPr>
            </w:pPr>
            <w:r w:rsidRPr="004921D0">
              <w:rPr>
                <w:rFonts w:ascii="Arial" w:hAnsi="Arial" w:cs="Arial"/>
                <w:highlight w:val="lightGray"/>
                <w:lang w:eastAsia="zh-HK"/>
              </w:rPr>
              <w:t>TEST RICHIESTI</w:t>
            </w:r>
            <w:r w:rsidRPr="004921D0">
              <w:rPr>
                <w:rFonts w:ascii="Arial" w:hAnsi="Arial" w:cs="Arial"/>
                <w:lang w:eastAsia="zh-HK"/>
              </w:rPr>
              <w:t xml:space="preserve"> – USA e altri Paesi</w:t>
            </w:r>
          </w:p>
        </w:tc>
      </w:tr>
      <w:tr w:rsidR="00DC7B0D" w:rsidRPr="00124A4C" w14:paraId="2FDCF782" w14:textId="77777777" w:rsidTr="00CF5FC3">
        <w:trPr>
          <w:trHeight w:val="43"/>
        </w:trPr>
        <w:tc>
          <w:tcPr>
            <w:tcW w:w="5449" w:type="dxa"/>
            <w:tcBorders>
              <w:bottom w:val="single" w:sz="4" w:space="0" w:color="999999"/>
              <w:right w:val="single" w:sz="4" w:space="0" w:color="999999"/>
            </w:tcBorders>
            <w:vAlign w:val="center"/>
          </w:tcPr>
          <w:p w14:paraId="6D928D3F" w14:textId="77777777" w:rsidR="00DC7B0D" w:rsidRPr="00124A4C" w:rsidRDefault="00DC7B0D" w:rsidP="00CF5FC3">
            <w:pPr>
              <w:spacing w:line="220" w:lineRule="exact"/>
              <w:rPr>
                <w:rFonts w:ascii="Arial" w:eastAsia="Gulim" w:hAnsi="Arial" w:cs="Arial"/>
                <w:b/>
                <w:sz w:val="20"/>
                <w:u w:val="single"/>
              </w:rPr>
            </w:pPr>
            <w:r w:rsidRPr="00124A4C">
              <w:rPr>
                <w:rFonts w:ascii="Arial" w:eastAsia="Gulim" w:hAnsi="Arial" w:cs="Arial"/>
                <w:b/>
                <w:sz w:val="20"/>
                <w:u w:val="single"/>
              </w:rPr>
              <w:t>CPSIA</w:t>
            </w:r>
          </w:p>
        </w:tc>
        <w:bookmarkStart w:id="14" w:name="Controllo9"/>
        <w:tc>
          <w:tcPr>
            <w:tcW w:w="5450" w:type="dxa"/>
            <w:tcBorders>
              <w:left w:val="single" w:sz="4" w:space="0" w:color="999999"/>
              <w:bottom w:val="single" w:sz="4" w:space="0" w:color="999999"/>
            </w:tcBorders>
            <w:vAlign w:val="center"/>
          </w:tcPr>
          <w:p w14:paraId="2A418D78" w14:textId="77777777" w:rsidR="00DC7B0D" w:rsidRPr="00124A4C" w:rsidRDefault="00DC7B0D" w:rsidP="00AF4AB1">
            <w:pPr>
              <w:spacing w:line="220" w:lineRule="exact"/>
              <w:rPr>
                <w:rFonts w:ascii="Arial" w:eastAsia="Gulim" w:hAnsi="Arial" w:cs="Arial"/>
                <w:b/>
                <w:sz w:val="20"/>
              </w:rPr>
            </w:pPr>
            <w:r w:rsidRPr="00124A4C">
              <w:rPr>
                <w:rFonts w:ascii="Arial" w:eastAsia="Gulim" w:hAnsi="Arial" w:cs="Arial"/>
                <w:b/>
                <w:sz w:val="20"/>
              </w:rPr>
              <w:fldChar w:fldCharType="begin">
                <w:ffData>
                  <w:name w:val="Controllo9"/>
                  <w:enabled/>
                  <w:calcOnExit w:val="0"/>
                  <w:checkBox>
                    <w:sizeAuto/>
                    <w:default w:val="0"/>
                  </w:checkBox>
                </w:ffData>
              </w:fldChar>
            </w:r>
            <w:r w:rsidRPr="00124A4C">
              <w:rPr>
                <w:rFonts w:ascii="Arial" w:eastAsia="Gulim" w:hAnsi="Arial" w:cs="Arial"/>
                <w:b/>
                <w:sz w:val="20"/>
              </w:rPr>
              <w:instrText xml:space="preserve"> FORMCHECKBOX </w:instrText>
            </w:r>
            <w:r w:rsidR="008D6A3F" w:rsidRPr="00124A4C">
              <w:rPr>
                <w:rFonts w:ascii="Arial" w:eastAsia="Gulim" w:hAnsi="Arial" w:cs="Arial"/>
                <w:b/>
                <w:sz w:val="20"/>
              </w:rPr>
            </w:r>
            <w:r w:rsidRPr="00124A4C">
              <w:rPr>
                <w:rFonts w:ascii="Arial" w:eastAsia="Gulim" w:hAnsi="Arial" w:cs="Arial"/>
                <w:b/>
                <w:sz w:val="20"/>
              </w:rPr>
              <w:fldChar w:fldCharType="end"/>
            </w:r>
            <w:bookmarkEnd w:id="14"/>
            <w:r w:rsidRPr="00124A4C">
              <w:rPr>
                <w:rFonts w:ascii="Arial" w:eastAsia="Gulim" w:hAnsi="Arial" w:cs="Arial"/>
                <w:bCs/>
                <w:sz w:val="20"/>
              </w:rPr>
              <w:t xml:space="preserve"> LHAMA – ASTM D-4236</w:t>
            </w:r>
          </w:p>
        </w:tc>
      </w:tr>
      <w:tr w:rsidR="00DC7B0D" w:rsidRPr="00124A4C" w14:paraId="210A5DB9"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4B0FF192" w14:textId="77777777" w:rsidR="00DC7B0D" w:rsidRPr="00124A4C" w:rsidRDefault="00DC7B0D" w:rsidP="008D0CC0">
            <w:pPr>
              <w:spacing w:line="220" w:lineRule="exact"/>
              <w:rPr>
                <w:rFonts w:ascii="Arial" w:eastAsia="Gulim" w:hAnsi="Arial" w:cs="Arial"/>
                <w:sz w:val="20"/>
              </w:rPr>
            </w:pPr>
            <w:r w:rsidRPr="00124A4C">
              <w:rPr>
                <w:rFonts w:ascii="Arial" w:eastAsia="Gulim" w:hAnsi="Arial" w:cs="Arial"/>
                <w:sz w:val="20"/>
              </w:rPr>
              <w:fldChar w:fldCharType="begin">
                <w:ffData>
                  <w:name w:val="Check23"/>
                  <w:enabled/>
                  <w:calcOnExit w:val="0"/>
                  <w:checkBox>
                    <w:sizeAuto/>
                    <w:default w:val="0"/>
                  </w:checkBox>
                </w:ffData>
              </w:fldChar>
            </w:r>
            <w:r w:rsidRPr="00124A4C">
              <w:rPr>
                <w:rFonts w:ascii="Arial" w:eastAsia="Gulim" w:hAnsi="Arial" w:cs="Arial"/>
                <w:sz w:val="20"/>
              </w:rPr>
              <w:instrText xml:space="preserve"> FORMCHECKBOX </w:instrText>
            </w:r>
            <w:r w:rsidR="008D6A3F" w:rsidRPr="00124A4C">
              <w:rPr>
                <w:rFonts w:ascii="Arial" w:eastAsia="Gulim" w:hAnsi="Arial" w:cs="Arial"/>
                <w:sz w:val="20"/>
              </w:rPr>
            </w:r>
            <w:r w:rsidRPr="00124A4C">
              <w:rPr>
                <w:rFonts w:ascii="Arial" w:eastAsia="Gulim" w:hAnsi="Arial" w:cs="Arial"/>
                <w:sz w:val="20"/>
              </w:rPr>
              <w:fldChar w:fldCharType="end"/>
            </w:r>
            <w:r w:rsidRPr="00124A4C">
              <w:rPr>
                <w:rFonts w:ascii="Arial" w:eastAsia="Gulim" w:hAnsi="Arial" w:cs="Arial"/>
                <w:sz w:val="20"/>
              </w:rPr>
              <w:t xml:space="preserve"> Piombo totale ne</w:t>
            </w:r>
            <w:r w:rsidR="008D0CC0">
              <w:rPr>
                <w:rFonts w:ascii="Arial" w:eastAsia="Gulim" w:hAnsi="Arial" w:cs="Arial"/>
                <w:sz w:val="20"/>
              </w:rPr>
              <w:t>i</w:t>
            </w:r>
            <w:r w:rsidRPr="00124A4C">
              <w:rPr>
                <w:rFonts w:ascii="Arial" w:eastAsia="Gulim" w:hAnsi="Arial" w:cs="Arial"/>
                <w:sz w:val="20"/>
              </w:rPr>
              <w:t xml:space="preserve"> substrat</w:t>
            </w:r>
            <w:r w:rsidR="008D0CC0">
              <w:rPr>
                <w:rFonts w:ascii="Arial" w:eastAsia="Gulim" w:hAnsi="Arial" w:cs="Arial"/>
                <w:sz w:val="20"/>
              </w:rPr>
              <w:t>i</w:t>
            </w:r>
          </w:p>
        </w:tc>
        <w:bookmarkStart w:id="15" w:name="Controllo10"/>
        <w:tc>
          <w:tcPr>
            <w:tcW w:w="5450" w:type="dxa"/>
            <w:tcBorders>
              <w:top w:val="single" w:sz="4" w:space="0" w:color="999999"/>
              <w:left w:val="single" w:sz="4" w:space="0" w:color="999999"/>
              <w:bottom w:val="single" w:sz="4" w:space="0" w:color="999999"/>
            </w:tcBorders>
            <w:vAlign w:val="center"/>
          </w:tcPr>
          <w:p w14:paraId="3DB3427C" w14:textId="77777777" w:rsidR="00DC7B0D" w:rsidRPr="00124A4C" w:rsidRDefault="00DC7B0D" w:rsidP="00AF4AB1">
            <w:pPr>
              <w:tabs>
                <w:tab w:val="left" w:pos="3555"/>
              </w:tabs>
              <w:spacing w:line="240" w:lineRule="atLeast"/>
              <w:rPr>
                <w:rFonts w:ascii="Arial" w:eastAsia="Gulim" w:hAnsi="Arial" w:cs="Arial"/>
                <w:b/>
                <w:sz w:val="20"/>
              </w:rPr>
            </w:pPr>
            <w:r w:rsidRPr="00124A4C">
              <w:rPr>
                <w:rFonts w:ascii="Arial" w:eastAsia="Gulim" w:hAnsi="Arial" w:cs="Arial"/>
                <w:b/>
                <w:sz w:val="20"/>
              </w:rPr>
              <w:fldChar w:fldCharType="begin">
                <w:ffData>
                  <w:name w:val="Controllo10"/>
                  <w:enabled/>
                  <w:calcOnExit w:val="0"/>
                  <w:checkBox>
                    <w:sizeAuto/>
                    <w:default w:val="0"/>
                  </w:checkBox>
                </w:ffData>
              </w:fldChar>
            </w:r>
            <w:r w:rsidRPr="00124A4C">
              <w:rPr>
                <w:rFonts w:ascii="Arial" w:eastAsia="Gulim" w:hAnsi="Arial" w:cs="Arial"/>
                <w:b/>
                <w:sz w:val="20"/>
              </w:rPr>
              <w:instrText xml:space="preserve"> FORMCHECKBOX </w:instrText>
            </w:r>
            <w:r w:rsidR="008D6A3F" w:rsidRPr="00124A4C">
              <w:rPr>
                <w:rFonts w:ascii="Arial" w:eastAsia="Gulim" w:hAnsi="Arial" w:cs="Arial"/>
                <w:b/>
                <w:sz w:val="20"/>
              </w:rPr>
            </w:r>
            <w:r w:rsidRPr="00124A4C">
              <w:rPr>
                <w:rFonts w:ascii="Arial" w:eastAsia="Gulim" w:hAnsi="Arial" w:cs="Arial"/>
                <w:b/>
                <w:sz w:val="20"/>
              </w:rPr>
              <w:fldChar w:fldCharType="end"/>
            </w:r>
            <w:bookmarkEnd w:id="15"/>
            <w:r>
              <w:rPr>
                <w:rFonts w:ascii="Arial" w:eastAsia="Gulim" w:hAnsi="Arial" w:cs="Arial"/>
                <w:bCs/>
                <w:sz w:val="20"/>
              </w:rPr>
              <w:t xml:space="preserve"> Toxicological</w:t>
            </w:r>
            <w:r w:rsidRPr="00124A4C">
              <w:rPr>
                <w:rFonts w:ascii="Arial" w:eastAsia="Gulim" w:hAnsi="Arial" w:cs="Arial"/>
                <w:bCs/>
                <w:sz w:val="20"/>
              </w:rPr>
              <w:t xml:space="preserve"> Risk Assessment (TRA) – Valutazione formula</w:t>
            </w:r>
          </w:p>
        </w:tc>
      </w:tr>
      <w:tr w:rsidR="00F76FDB" w:rsidRPr="00124A4C" w14:paraId="4900F1D2"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25BA5168" w14:textId="77777777" w:rsidR="00F76FDB" w:rsidRPr="00124A4C" w:rsidRDefault="00F76FDB" w:rsidP="00CF5FC3">
            <w:pPr>
              <w:spacing w:line="220" w:lineRule="exact"/>
              <w:rPr>
                <w:rFonts w:ascii="Arial" w:eastAsia="Gulim" w:hAnsi="Arial" w:cs="Arial"/>
                <w:sz w:val="20"/>
              </w:rPr>
            </w:pPr>
            <w:r w:rsidRPr="00124A4C">
              <w:rPr>
                <w:rFonts w:ascii="Arial" w:eastAsia="Gulim" w:hAnsi="Arial" w:cs="Arial"/>
                <w:sz w:val="20"/>
              </w:rPr>
              <w:fldChar w:fldCharType="begin">
                <w:ffData>
                  <w:name w:val="Check24"/>
                  <w:enabled/>
                  <w:calcOnExit w:val="0"/>
                  <w:checkBox>
                    <w:sizeAuto/>
                    <w:default w:val="0"/>
                  </w:checkBox>
                </w:ffData>
              </w:fldChar>
            </w:r>
            <w:r w:rsidRPr="00124A4C">
              <w:rPr>
                <w:rFonts w:ascii="Arial" w:eastAsia="Gulim" w:hAnsi="Arial" w:cs="Arial"/>
                <w:sz w:val="20"/>
              </w:rPr>
              <w:instrText xml:space="preserve"> FORMCHECKBOX </w:instrText>
            </w:r>
            <w:r w:rsidR="008D6A3F" w:rsidRPr="00124A4C">
              <w:rPr>
                <w:rFonts w:ascii="Arial" w:eastAsia="Gulim" w:hAnsi="Arial" w:cs="Arial"/>
                <w:sz w:val="20"/>
              </w:rPr>
            </w:r>
            <w:r w:rsidRPr="00124A4C">
              <w:rPr>
                <w:rFonts w:ascii="Arial" w:eastAsia="Gulim" w:hAnsi="Arial" w:cs="Arial"/>
                <w:sz w:val="20"/>
              </w:rPr>
              <w:fldChar w:fldCharType="end"/>
            </w:r>
            <w:r w:rsidRPr="00124A4C">
              <w:rPr>
                <w:rFonts w:ascii="Arial" w:eastAsia="Gulim" w:hAnsi="Arial" w:cs="Arial"/>
                <w:sz w:val="20"/>
              </w:rPr>
              <w:t xml:space="preserve"> Piombo totale nelle vernici o nei coating</w:t>
            </w:r>
          </w:p>
        </w:tc>
        <w:tc>
          <w:tcPr>
            <w:tcW w:w="5450" w:type="dxa"/>
            <w:tcBorders>
              <w:top w:val="single" w:sz="4" w:space="0" w:color="999999"/>
              <w:left w:val="single" w:sz="4" w:space="0" w:color="999999"/>
              <w:bottom w:val="single" w:sz="4" w:space="0" w:color="999999"/>
            </w:tcBorders>
            <w:vAlign w:val="center"/>
          </w:tcPr>
          <w:p w14:paraId="77D1DC64" w14:textId="77777777" w:rsidR="00F76FDB" w:rsidRPr="00124A4C" w:rsidRDefault="00F76FDB" w:rsidP="00AF4AB1">
            <w:pPr>
              <w:tabs>
                <w:tab w:val="left" w:pos="3555"/>
              </w:tabs>
              <w:spacing w:line="240" w:lineRule="atLeast"/>
              <w:rPr>
                <w:rFonts w:ascii="Arial" w:eastAsia="Gulim" w:hAnsi="Arial" w:cs="Arial"/>
                <w:sz w:val="20"/>
                <w:u w:val="single"/>
                <w:lang w:val="en-GB" w:eastAsia="zh-HK"/>
              </w:rPr>
            </w:pPr>
            <w:r w:rsidRPr="00124A4C">
              <w:rPr>
                <w:rFonts w:ascii="Arial" w:eastAsia="Gulim" w:hAnsi="Arial" w:cs="Arial"/>
                <w:b/>
                <w:sz w:val="20"/>
                <w:u w:val="single"/>
                <w:lang w:val="en-GB"/>
              </w:rPr>
              <w:t>Altri test</w:t>
            </w:r>
          </w:p>
        </w:tc>
      </w:tr>
      <w:tr w:rsidR="00F76FDB" w:rsidRPr="00124A4C" w14:paraId="0831494B"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4449EB1E" w14:textId="77777777" w:rsidR="00F76FDB" w:rsidRPr="00124A4C" w:rsidRDefault="00F76FDB" w:rsidP="00CF5FC3">
            <w:pPr>
              <w:spacing w:line="220" w:lineRule="exact"/>
              <w:rPr>
                <w:rFonts w:ascii="Arial" w:eastAsia="Gulim" w:hAnsi="Arial" w:cs="Arial"/>
                <w:sz w:val="20"/>
                <w:lang w:val="en-GB"/>
              </w:rPr>
            </w:pPr>
            <w:r w:rsidRPr="00124A4C">
              <w:rPr>
                <w:rFonts w:ascii="Arial" w:eastAsia="Gulim" w:hAnsi="Arial" w:cs="Arial"/>
                <w:sz w:val="20"/>
                <w:lang w:val="en-GB"/>
              </w:rPr>
              <w:fldChar w:fldCharType="begin">
                <w:ffData>
                  <w:name w:val="Check25"/>
                  <w:enabled/>
                  <w:calcOnExit w:val="0"/>
                  <w:checkBox>
                    <w:sizeAuto/>
                    <w:default w:val="0"/>
                  </w:checkBox>
                </w:ffData>
              </w:fldChar>
            </w:r>
            <w:r w:rsidRPr="00124A4C">
              <w:rPr>
                <w:rFonts w:ascii="Arial" w:eastAsia="Gulim" w:hAnsi="Arial" w:cs="Arial"/>
                <w:sz w:val="20"/>
                <w:lang w:val="en-GB"/>
              </w:rPr>
              <w:instrText xml:space="preserve"> FORMCHECKBOX </w:instrText>
            </w:r>
            <w:r w:rsidR="008D6A3F" w:rsidRPr="00124A4C">
              <w:rPr>
                <w:rFonts w:ascii="Arial" w:eastAsia="Gulim" w:hAnsi="Arial" w:cs="Arial"/>
                <w:sz w:val="20"/>
                <w:lang w:val="en-GB"/>
              </w:rPr>
            </w:r>
            <w:r w:rsidRPr="00124A4C">
              <w:rPr>
                <w:rFonts w:ascii="Arial" w:eastAsia="Gulim" w:hAnsi="Arial" w:cs="Arial"/>
                <w:sz w:val="20"/>
                <w:lang w:val="en-GB"/>
              </w:rPr>
              <w:fldChar w:fldCharType="end"/>
            </w:r>
            <w:r w:rsidRPr="00124A4C">
              <w:rPr>
                <w:rFonts w:ascii="Arial" w:eastAsia="Gulim" w:hAnsi="Arial" w:cs="Arial"/>
                <w:sz w:val="20"/>
                <w:lang w:val="en-GB"/>
              </w:rPr>
              <w:t xml:space="preserve"> Ftalati</w:t>
            </w:r>
          </w:p>
        </w:tc>
        <w:tc>
          <w:tcPr>
            <w:tcW w:w="5450" w:type="dxa"/>
            <w:tcBorders>
              <w:top w:val="single" w:sz="4" w:space="0" w:color="999999"/>
              <w:left w:val="single" w:sz="4" w:space="0" w:color="999999"/>
              <w:bottom w:val="single" w:sz="4" w:space="0" w:color="999999"/>
            </w:tcBorders>
            <w:vAlign w:val="center"/>
          </w:tcPr>
          <w:p w14:paraId="62CDB1F7" w14:textId="77777777" w:rsidR="00F76FDB" w:rsidRPr="00124A4C" w:rsidRDefault="00F76FDB" w:rsidP="00AF4AB1">
            <w:pPr>
              <w:spacing w:line="220" w:lineRule="exact"/>
              <w:rPr>
                <w:rFonts w:ascii="Arial" w:eastAsia="Gulim" w:hAnsi="Arial" w:cs="Arial"/>
                <w:sz w:val="20"/>
                <w:lang w:val="en-GB"/>
              </w:rPr>
            </w:pPr>
            <w:r w:rsidRPr="00124A4C">
              <w:rPr>
                <w:rFonts w:ascii="Arial" w:eastAsia="Gulim" w:hAnsi="Arial" w:cs="Arial"/>
                <w:b/>
                <w:sz w:val="20"/>
                <w:lang w:val="en-GB"/>
              </w:rPr>
              <w:fldChar w:fldCharType="begin">
                <w:ffData>
                  <w:name w:val="Check21"/>
                  <w:enabled/>
                  <w:calcOnExit w:val="0"/>
                  <w:checkBox>
                    <w:sizeAuto/>
                    <w:default w:val="0"/>
                  </w:checkBox>
                </w:ffData>
              </w:fldChar>
            </w:r>
            <w:r w:rsidRPr="00124A4C">
              <w:rPr>
                <w:rFonts w:ascii="Arial" w:eastAsia="Gulim" w:hAnsi="Arial" w:cs="Arial"/>
                <w:b/>
                <w:sz w:val="20"/>
                <w:lang w:val="en-GB"/>
              </w:rPr>
              <w:instrText xml:space="preserve"> FORMCHECKBOX </w:instrText>
            </w:r>
            <w:r w:rsidR="008D6A3F" w:rsidRPr="00124A4C">
              <w:rPr>
                <w:rFonts w:ascii="Arial" w:eastAsia="Gulim" w:hAnsi="Arial" w:cs="Arial"/>
                <w:b/>
                <w:sz w:val="20"/>
                <w:lang w:val="en-GB"/>
              </w:rPr>
            </w:r>
            <w:r w:rsidRPr="00124A4C">
              <w:rPr>
                <w:rFonts w:ascii="Arial" w:eastAsia="Gulim" w:hAnsi="Arial" w:cs="Arial"/>
                <w:b/>
                <w:sz w:val="20"/>
                <w:lang w:val="en-GB"/>
              </w:rPr>
              <w:fldChar w:fldCharType="end"/>
            </w:r>
            <w:r w:rsidRPr="00124A4C">
              <w:rPr>
                <w:rFonts w:ascii="Arial" w:eastAsia="Gulim" w:hAnsi="Arial" w:cs="Arial"/>
                <w:b/>
                <w:sz w:val="20"/>
                <w:lang w:val="en-GB"/>
              </w:rPr>
              <w:t xml:space="preserve"> </w:t>
            </w:r>
            <w:r w:rsidRPr="00124A4C">
              <w:rPr>
                <w:rFonts w:ascii="Arial" w:eastAsia="Gulim" w:hAnsi="Arial" w:cs="Arial"/>
                <w:sz w:val="20"/>
                <w:lang w:val="en-GB"/>
              </w:rPr>
              <w:t>Bisfenolo A</w:t>
            </w:r>
          </w:p>
        </w:tc>
      </w:tr>
      <w:bookmarkStart w:id="16" w:name="Controllo20"/>
      <w:tr w:rsidR="00F76FDB" w:rsidRPr="00124A4C" w14:paraId="1EF39397"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65D57FAF" w14:textId="77777777" w:rsidR="00F76FDB" w:rsidRPr="00124A4C" w:rsidRDefault="00F76FDB" w:rsidP="00CF5FC3">
            <w:pPr>
              <w:spacing w:line="220" w:lineRule="exact"/>
              <w:rPr>
                <w:rFonts w:ascii="Arial" w:eastAsia="Gulim" w:hAnsi="Arial" w:cs="Arial"/>
                <w:sz w:val="20"/>
              </w:rPr>
            </w:pPr>
            <w:r w:rsidRPr="00124A4C">
              <w:rPr>
                <w:rFonts w:ascii="Arial" w:eastAsia="Gulim" w:hAnsi="Arial" w:cs="Arial"/>
                <w:sz w:val="20"/>
              </w:rPr>
              <w:fldChar w:fldCharType="begin">
                <w:ffData>
                  <w:name w:val="Controllo20"/>
                  <w:enabled/>
                  <w:calcOnExit w:val="0"/>
                  <w:checkBox>
                    <w:sizeAuto/>
                    <w:default w:val="0"/>
                  </w:checkBox>
                </w:ffData>
              </w:fldChar>
            </w:r>
            <w:r w:rsidRPr="00124A4C">
              <w:rPr>
                <w:rFonts w:ascii="Arial" w:eastAsia="Gulim" w:hAnsi="Arial" w:cs="Arial"/>
                <w:sz w:val="20"/>
              </w:rPr>
              <w:instrText xml:space="preserve"> FORMCHECKBOX </w:instrText>
            </w:r>
            <w:r w:rsidR="008D6A3F" w:rsidRPr="00124A4C">
              <w:rPr>
                <w:rFonts w:ascii="Arial" w:eastAsia="Gulim" w:hAnsi="Arial" w:cs="Arial"/>
                <w:sz w:val="20"/>
              </w:rPr>
            </w:r>
            <w:r w:rsidRPr="00124A4C">
              <w:rPr>
                <w:rFonts w:ascii="Arial" w:eastAsia="Gulim" w:hAnsi="Arial" w:cs="Arial"/>
                <w:sz w:val="20"/>
              </w:rPr>
              <w:fldChar w:fldCharType="end"/>
            </w:r>
            <w:bookmarkEnd w:id="16"/>
            <w:r w:rsidRPr="00124A4C">
              <w:rPr>
                <w:rFonts w:ascii="Arial" w:eastAsia="Gulim" w:hAnsi="Arial" w:cs="Arial"/>
                <w:sz w:val="20"/>
              </w:rPr>
              <w:t xml:space="preserve"> Piombo totale nei gioielli di metallo per bambini</w:t>
            </w:r>
          </w:p>
        </w:tc>
        <w:bookmarkStart w:id="17" w:name="Controllo24"/>
        <w:tc>
          <w:tcPr>
            <w:tcW w:w="5450" w:type="dxa"/>
            <w:tcBorders>
              <w:top w:val="single" w:sz="4" w:space="0" w:color="999999"/>
              <w:left w:val="single" w:sz="4" w:space="0" w:color="999999"/>
              <w:bottom w:val="single" w:sz="4" w:space="0" w:color="999999"/>
            </w:tcBorders>
            <w:vAlign w:val="center"/>
          </w:tcPr>
          <w:p w14:paraId="4A905AAE" w14:textId="77777777" w:rsidR="00F76FDB" w:rsidRPr="00124A4C" w:rsidRDefault="00F76FDB" w:rsidP="00850296">
            <w:pPr>
              <w:tabs>
                <w:tab w:val="left" w:pos="3555"/>
              </w:tabs>
              <w:rPr>
                <w:rFonts w:ascii="Arial" w:eastAsia="Gulim" w:hAnsi="Arial" w:cs="Arial"/>
                <w:sz w:val="20"/>
                <w:lang w:eastAsia="zh-HK"/>
              </w:rPr>
            </w:pPr>
            <w:r w:rsidRPr="00124A4C">
              <w:rPr>
                <w:rFonts w:ascii="Arial" w:eastAsia="Gulim" w:hAnsi="Arial" w:cs="Arial"/>
                <w:sz w:val="20"/>
                <w:lang w:eastAsia="zh-HK"/>
              </w:rPr>
              <w:fldChar w:fldCharType="begin">
                <w:ffData>
                  <w:name w:val="Controllo24"/>
                  <w:enabled/>
                  <w:calcOnExit w:val="0"/>
                  <w:checkBox>
                    <w:sizeAuto/>
                    <w:default w:val="0"/>
                  </w:checkBox>
                </w:ffData>
              </w:fldChar>
            </w:r>
            <w:r w:rsidRPr="00124A4C">
              <w:rPr>
                <w:rFonts w:ascii="Arial" w:eastAsia="Gulim" w:hAnsi="Arial" w:cs="Arial"/>
                <w:sz w:val="20"/>
                <w:lang w:eastAsia="zh-HK"/>
              </w:rPr>
              <w:instrText xml:space="preserve"> FORMCHECKBOX </w:instrText>
            </w:r>
            <w:r w:rsidR="008D6A3F" w:rsidRPr="00124A4C">
              <w:rPr>
                <w:rFonts w:ascii="Arial" w:eastAsia="Gulim" w:hAnsi="Arial" w:cs="Arial"/>
                <w:sz w:val="20"/>
                <w:lang w:eastAsia="zh-HK"/>
              </w:rPr>
            </w:r>
            <w:r w:rsidRPr="00124A4C">
              <w:rPr>
                <w:rFonts w:ascii="Arial" w:eastAsia="Gulim" w:hAnsi="Arial" w:cs="Arial"/>
                <w:sz w:val="20"/>
                <w:lang w:eastAsia="zh-HK"/>
              </w:rPr>
              <w:fldChar w:fldCharType="end"/>
            </w:r>
            <w:bookmarkEnd w:id="17"/>
            <w:r w:rsidRPr="00124A4C">
              <w:rPr>
                <w:rFonts w:ascii="Arial" w:eastAsia="Gulim" w:hAnsi="Arial" w:cs="Arial"/>
                <w:sz w:val="20"/>
                <w:lang w:eastAsia="zh-HK"/>
              </w:rPr>
              <w:t xml:space="preserve"> Determinazione dell’età da </w:t>
            </w:r>
            <w:r w:rsidR="00850296">
              <w:rPr>
                <w:rFonts w:ascii="Arial" w:eastAsia="Gulim" w:hAnsi="Arial" w:cs="Arial"/>
                <w:sz w:val="20"/>
                <w:lang w:eastAsia="zh-HK"/>
              </w:rPr>
              <w:t>IISG</w:t>
            </w:r>
          </w:p>
        </w:tc>
      </w:tr>
      <w:tr w:rsidR="00F76FDB" w:rsidRPr="00124A4C" w14:paraId="004C8FD6"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0171BB2F" w14:textId="77777777" w:rsidR="00F76FDB" w:rsidRPr="00124A4C" w:rsidRDefault="00F76FDB" w:rsidP="00CF5FC3">
            <w:pPr>
              <w:spacing w:line="220" w:lineRule="exact"/>
              <w:rPr>
                <w:rFonts w:ascii="Arial" w:eastAsia="Gulim" w:hAnsi="Arial" w:cs="Arial"/>
                <w:b/>
                <w:sz w:val="20"/>
                <w:u w:val="single"/>
                <w:lang w:val="en-GB"/>
              </w:rPr>
            </w:pPr>
            <w:r w:rsidRPr="00124A4C">
              <w:rPr>
                <w:rFonts w:ascii="Arial" w:eastAsia="Gulim" w:hAnsi="Arial" w:cs="Arial"/>
                <w:b/>
                <w:sz w:val="20"/>
                <w:u w:val="single"/>
                <w:lang w:val="en-GB"/>
              </w:rPr>
              <w:t>ASTM F963</w:t>
            </w:r>
          </w:p>
        </w:tc>
        <w:bookmarkStart w:id="18" w:name="Controllo25"/>
        <w:tc>
          <w:tcPr>
            <w:tcW w:w="5450" w:type="dxa"/>
            <w:tcBorders>
              <w:top w:val="single" w:sz="4" w:space="0" w:color="999999"/>
              <w:left w:val="single" w:sz="4" w:space="0" w:color="999999"/>
              <w:bottom w:val="single" w:sz="4" w:space="0" w:color="999999"/>
            </w:tcBorders>
            <w:vAlign w:val="center"/>
          </w:tcPr>
          <w:p w14:paraId="0326BDD0" w14:textId="77777777" w:rsidR="00F76FDB" w:rsidRPr="00124A4C" w:rsidRDefault="00F76FDB" w:rsidP="00AF4AB1">
            <w:pPr>
              <w:spacing w:line="220" w:lineRule="exact"/>
              <w:rPr>
                <w:rFonts w:ascii="Arial" w:eastAsia="Gulim" w:hAnsi="Arial" w:cs="Arial"/>
                <w:sz w:val="20"/>
                <w:lang w:val="en-GB" w:eastAsia="zh-HK"/>
              </w:rPr>
            </w:pPr>
            <w:r w:rsidRPr="00124A4C">
              <w:rPr>
                <w:rFonts w:ascii="Arial" w:eastAsia="Gulim" w:hAnsi="Arial" w:cs="Arial"/>
                <w:sz w:val="20"/>
                <w:lang w:val="en-GB" w:eastAsia="zh-HK"/>
              </w:rPr>
              <w:fldChar w:fldCharType="begin">
                <w:ffData>
                  <w:name w:val="Controllo25"/>
                  <w:enabled/>
                  <w:calcOnExit w:val="0"/>
                  <w:checkBox>
                    <w:sizeAuto/>
                    <w:default w:val="0"/>
                  </w:checkBox>
                </w:ffData>
              </w:fldChar>
            </w:r>
            <w:r w:rsidRPr="00124A4C">
              <w:rPr>
                <w:rFonts w:ascii="Arial" w:eastAsia="Gulim" w:hAnsi="Arial" w:cs="Arial"/>
                <w:sz w:val="20"/>
                <w:lang w:val="en-GB" w:eastAsia="zh-HK"/>
              </w:rPr>
              <w:instrText xml:space="preserve"> FORMCHECKBOX </w:instrText>
            </w:r>
            <w:r w:rsidR="008D6A3F" w:rsidRPr="00124A4C">
              <w:rPr>
                <w:rFonts w:ascii="Arial" w:eastAsia="Gulim" w:hAnsi="Arial" w:cs="Arial"/>
                <w:sz w:val="20"/>
                <w:lang w:val="en-GB" w:eastAsia="zh-HK"/>
              </w:rPr>
            </w:r>
            <w:r w:rsidRPr="00124A4C">
              <w:rPr>
                <w:rFonts w:ascii="Arial" w:eastAsia="Gulim" w:hAnsi="Arial" w:cs="Arial"/>
                <w:sz w:val="20"/>
                <w:lang w:val="en-GB" w:eastAsia="zh-HK"/>
              </w:rPr>
              <w:fldChar w:fldCharType="end"/>
            </w:r>
            <w:bookmarkEnd w:id="18"/>
            <w:r w:rsidRPr="00124A4C">
              <w:rPr>
                <w:rFonts w:ascii="Arial" w:eastAsia="Gulim" w:hAnsi="Arial" w:cs="Arial"/>
                <w:sz w:val="20"/>
                <w:lang w:val="en-GB" w:eastAsia="zh-HK"/>
              </w:rPr>
              <w:t xml:space="preserve"> Classificazione d’età</w:t>
            </w:r>
          </w:p>
        </w:tc>
      </w:tr>
      <w:bookmarkStart w:id="19" w:name="Controllo26"/>
      <w:tr w:rsidR="004A3861" w:rsidRPr="00124A4C" w14:paraId="2CF8A22A" w14:textId="77777777" w:rsidTr="00405137">
        <w:trPr>
          <w:trHeight w:val="611"/>
        </w:trPr>
        <w:tc>
          <w:tcPr>
            <w:tcW w:w="5449" w:type="dxa"/>
            <w:vMerge w:val="restart"/>
            <w:tcBorders>
              <w:top w:val="single" w:sz="4" w:space="0" w:color="999999"/>
              <w:right w:val="single" w:sz="4" w:space="0" w:color="999999"/>
            </w:tcBorders>
            <w:vAlign w:val="center"/>
          </w:tcPr>
          <w:p w14:paraId="1436B75B" w14:textId="77777777" w:rsidR="004A3861" w:rsidRPr="00124A4C" w:rsidRDefault="004A3861" w:rsidP="00850296">
            <w:pPr>
              <w:spacing w:line="220" w:lineRule="exact"/>
              <w:rPr>
                <w:rFonts w:ascii="Arial" w:eastAsia="Gulim" w:hAnsi="Arial" w:cs="Arial"/>
                <w:sz w:val="20"/>
                <w:lang w:val="en-GB"/>
              </w:rPr>
            </w:pPr>
            <w:r w:rsidRPr="00124A4C">
              <w:rPr>
                <w:rFonts w:ascii="Arial" w:eastAsia="Gulim" w:hAnsi="Arial" w:cs="Arial"/>
                <w:sz w:val="20"/>
                <w:lang w:val="en-GB"/>
              </w:rPr>
              <w:fldChar w:fldCharType="begin">
                <w:ffData>
                  <w:name w:val="Controllo26"/>
                  <w:enabled/>
                  <w:calcOnExit w:val="0"/>
                  <w:checkBox>
                    <w:sizeAuto/>
                    <w:default w:val="0"/>
                  </w:checkBox>
                </w:ffData>
              </w:fldChar>
            </w:r>
            <w:r w:rsidRPr="00124A4C">
              <w:rPr>
                <w:rFonts w:ascii="Arial" w:eastAsia="Gulim" w:hAnsi="Arial" w:cs="Arial"/>
                <w:sz w:val="20"/>
                <w:lang w:val="en-GB"/>
              </w:rPr>
              <w:instrText xml:space="preserve"> FORMCHECKBOX </w:instrText>
            </w:r>
            <w:r w:rsidRPr="00124A4C">
              <w:rPr>
                <w:rFonts w:ascii="Arial" w:eastAsia="Gulim" w:hAnsi="Arial" w:cs="Arial"/>
                <w:sz w:val="20"/>
                <w:lang w:val="en-GB"/>
              </w:rPr>
            </w:r>
            <w:r w:rsidRPr="00124A4C">
              <w:rPr>
                <w:rFonts w:ascii="Arial" w:eastAsia="Gulim" w:hAnsi="Arial" w:cs="Arial"/>
                <w:sz w:val="20"/>
                <w:lang w:val="en-GB"/>
              </w:rPr>
              <w:fldChar w:fldCharType="end"/>
            </w:r>
            <w:bookmarkEnd w:id="19"/>
            <w:r w:rsidRPr="00124A4C">
              <w:rPr>
                <w:rFonts w:ascii="Arial" w:eastAsia="Gulim" w:hAnsi="Arial" w:cs="Arial"/>
                <w:sz w:val="20"/>
                <w:lang w:val="en-GB"/>
              </w:rPr>
              <w:t xml:space="preserve"> ASTM F963</w:t>
            </w:r>
          </w:p>
        </w:tc>
        <w:bookmarkStart w:id="20" w:name="Controllo29"/>
        <w:tc>
          <w:tcPr>
            <w:tcW w:w="5450" w:type="dxa"/>
            <w:tcBorders>
              <w:top w:val="single" w:sz="4" w:space="0" w:color="999999"/>
              <w:left w:val="single" w:sz="4" w:space="0" w:color="999999"/>
              <w:bottom w:val="single" w:sz="4" w:space="0" w:color="999999"/>
            </w:tcBorders>
            <w:vAlign w:val="center"/>
          </w:tcPr>
          <w:p w14:paraId="1224E883" w14:textId="77777777" w:rsidR="004A3861" w:rsidRPr="00124A4C" w:rsidRDefault="004A3861" w:rsidP="00AF4AB1">
            <w:pPr>
              <w:spacing w:line="220" w:lineRule="exact"/>
              <w:rPr>
                <w:rFonts w:ascii="Arial" w:eastAsia="Gulim" w:hAnsi="Arial" w:cs="Arial"/>
                <w:sz w:val="20"/>
                <w:lang w:eastAsia="zh-HK"/>
              </w:rPr>
            </w:pPr>
            <w:r w:rsidRPr="00124A4C">
              <w:rPr>
                <w:rFonts w:ascii="Arial" w:eastAsia="Gulim" w:hAnsi="Arial" w:cs="Arial"/>
                <w:sz w:val="20"/>
                <w:lang w:eastAsia="zh-HK"/>
              </w:rPr>
              <w:fldChar w:fldCharType="begin">
                <w:ffData>
                  <w:name w:val="Controllo29"/>
                  <w:enabled/>
                  <w:calcOnExit w:val="0"/>
                  <w:checkBox>
                    <w:sizeAuto/>
                    <w:default w:val="0"/>
                  </w:checkBox>
                </w:ffData>
              </w:fldChar>
            </w:r>
            <w:r w:rsidRPr="00124A4C">
              <w:rPr>
                <w:rFonts w:ascii="Arial" w:eastAsia="Gulim" w:hAnsi="Arial" w:cs="Arial"/>
                <w:sz w:val="20"/>
                <w:lang w:eastAsia="zh-HK"/>
              </w:rPr>
              <w:instrText xml:space="preserve"> FORMCHECKBOX </w:instrText>
            </w:r>
            <w:r w:rsidRPr="00124A4C">
              <w:rPr>
                <w:rFonts w:ascii="Arial" w:eastAsia="Gulim" w:hAnsi="Arial" w:cs="Arial"/>
                <w:sz w:val="20"/>
                <w:lang w:eastAsia="zh-HK"/>
              </w:rPr>
            </w:r>
            <w:r w:rsidRPr="00124A4C">
              <w:rPr>
                <w:rFonts w:ascii="Arial" w:eastAsia="Gulim" w:hAnsi="Arial" w:cs="Arial"/>
                <w:sz w:val="20"/>
                <w:lang w:eastAsia="zh-HK"/>
              </w:rPr>
              <w:fldChar w:fldCharType="end"/>
            </w:r>
            <w:bookmarkEnd w:id="20"/>
            <w:r w:rsidRPr="00124A4C">
              <w:rPr>
                <w:rFonts w:ascii="Arial" w:eastAsia="Gulim" w:hAnsi="Arial" w:cs="Arial"/>
                <w:sz w:val="20"/>
                <w:lang w:eastAsia="zh-HK"/>
              </w:rPr>
              <w:t xml:space="preserve"> Supporto per la realizzazione del Certificato di Conformità (C.O.C)</w:t>
            </w:r>
          </w:p>
        </w:tc>
      </w:tr>
      <w:tr w:rsidR="004A3861" w:rsidRPr="00124A4C" w14:paraId="1305E2B9" w14:textId="77777777" w:rsidTr="00405137">
        <w:trPr>
          <w:trHeight w:val="217"/>
        </w:trPr>
        <w:tc>
          <w:tcPr>
            <w:tcW w:w="5449" w:type="dxa"/>
            <w:vMerge/>
            <w:tcBorders>
              <w:bottom w:val="single" w:sz="4" w:space="0" w:color="999999"/>
              <w:right w:val="single" w:sz="4" w:space="0" w:color="999999"/>
            </w:tcBorders>
            <w:vAlign w:val="center"/>
          </w:tcPr>
          <w:p w14:paraId="5971DE0D" w14:textId="77777777" w:rsidR="004A3861" w:rsidRPr="00124A4C" w:rsidRDefault="004A3861" w:rsidP="00850296">
            <w:pPr>
              <w:spacing w:line="220" w:lineRule="exact"/>
              <w:rPr>
                <w:rFonts w:ascii="Arial" w:eastAsia="Gulim" w:hAnsi="Arial" w:cs="Arial"/>
                <w:sz w:val="20"/>
                <w:lang w:val="en-GB"/>
              </w:rPr>
            </w:pPr>
          </w:p>
        </w:tc>
        <w:tc>
          <w:tcPr>
            <w:tcW w:w="5450" w:type="dxa"/>
            <w:tcBorders>
              <w:top w:val="single" w:sz="4" w:space="0" w:color="999999"/>
              <w:left w:val="single" w:sz="4" w:space="0" w:color="999999"/>
              <w:bottom w:val="single" w:sz="4" w:space="0" w:color="999999"/>
            </w:tcBorders>
            <w:vAlign w:val="center"/>
          </w:tcPr>
          <w:p w14:paraId="00608CCA" w14:textId="77777777" w:rsidR="004A3861" w:rsidRPr="00124A4C" w:rsidRDefault="004A3861" w:rsidP="00AF4AB1">
            <w:pPr>
              <w:spacing w:line="220" w:lineRule="exact"/>
              <w:rPr>
                <w:rFonts w:ascii="Arial" w:eastAsia="Gulim" w:hAnsi="Arial" w:cs="Arial"/>
                <w:sz w:val="20"/>
              </w:rPr>
            </w:pPr>
            <w:r w:rsidRPr="00124A4C">
              <w:rPr>
                <w:rFonts w:ascii="Arial" w:eastAsia="Gulim" w:hAnsi="Arial" w:cs="Arial"/>
                <w:sz w:val="20"/>
              </w:rPr>
              <w:fldChar w:fldCharType="begin">
                <w:ffData>
                  <w:name w:val="Check30"/>
                  <w:enabled/>
                  <w:calcOnExit w:val="0"/>
                  <w:checkBox>
                    <w:sizeAuto/>
                    <w:default w:val="0"/>
                  </w:checkBox>
                </w:ffData>
              </w:fldChar>
            </w:r>
            <w:r w:rsidRPr="00124A4C">
              <w:rPr>
                <w:rFonts w:ascii="Arial" w:eastAsia="Gulim" w:hAnsi="Arial" w:cs="Arial"/>
                <w:sz w:val="20"/>
              </w:rPr>
              <w:instrText xml:space="preserve"> FORMCHECKBOX </w:instrText>
            </w:r>
            <w:r w:rsidRPr="00124A4C">
              <w:rPr>
                <w:rFonts w:ascii="Arial" w:eastAsia="Gulim" w:hAnsi="Arial" w:cs="Arial"/>
                <w:sz w:val="20"/>
              </w:rPr>
            </w:r>
            <w:r w:rsidRPr="00124A4C">
              <w:rPr>
                <w:rFonts w:ascii="Arial" w:eastAsia="Gulim" w:hAnsi="Arial" w:cs="Arial"/>
                <w:sz w:val="20"/>
              </w:rPr>
              <w:fldChar w:fldCharType="end"/>
            </w:r>
            <w:r w:rsidRPr="00124A4C">
              <w:rPr>
                <w:rFonts w:ascii="Arial" w:eastAsia="Gulim" w:hAnsi="Arial" w:cs="Arial"/>
                <w:sz w:val="20"/>
              </w:rPr>
              <w:t xml:space="preserve"> Prodotti a contatto con alimenti (FDA)</w:t>
            </w:r>
          </w:p>
        </w:tc>
      </w:tr>
      <w:bookmarkStart w:id="21" w:name="Controllo32"/>
      <w:tr w:rsidR="00AC6313" w:rsidRPr="00124A4C" w14:paraId="693768A1" w14:textId="77777777" w:rsidTr="00C0128A">
        <w:trPr>
          <w:trHeight w:val="181"/>
        </w:trPr>
        <w:tc>
          <w:tcPr>
            <w:tcW w:w="5449" w:type="dxa"/>
            <w:vMerge w:val="restart"/>
            <w:tcBorders>
              <w:top w:val="single" w:sz="4" w:space="0" w:color="999999"/>
              <w:right w:val="single" w:sz="4" w:space="0" w:color="999999"/>
            </w:tcBorders>
            <w:vAlign w:val="center"/>
          </w:tcPr>
          <w:p w14:paraId="63D795AB" w14:textId="77777777" w:rsidR="00AC6313" w:rsidRPr="00124A4C" w:rsidRDefault="00AC6313" w:rsidP="00CF5FC3">
            <w:pPr>
              <w:spacing w:line="220" w:lineRule="exact"/>
              <w:rPr>
                <w:rFonts w:ascii="Arial" w:eastAsia="Gulim" w:hAnsi="Arial" w:cs="Arial"/>
                <w:sz w:val="20"/>
              </w:rPr>
            </w:pPr>
            <w:r w:rsidRPr="00124A4C">
              <w:rPr>
                <w:rFonts w:ascii="Arial" w:eastAsia="Gulim" w:hAnsi="Arial" w:cs="Arial"/>
                <w:sz w:val="20"/>
              </w:rPr>
              <w:fldChar w:fldCharType="begin">
                <w:ffData>
                  <w:name w:val="Controllo32"/>
                  <w:enabled/>
                  <w:calcOnExit w:val="0"/>
                  <w:checkBox>
                    <w:sizeAuto/>
                    <w:default w:val="0"/>
                  </w:checkBox>
                </w:ffData>
              </w:fldChar>
            </w:r>
            <w:r w:rsidRPr="00124A4C">
              <w:rPr>
                <w:rFonts w:ascii="Arial" w:eastAsia="Gulim" w:hAnsi="Arial" w:cs="Arial"/>
                <w:sz w:val="20"/>
              </w:rPr>
              <w:instrText xml:space="preserve"> FORMCHECKBOX </w:instrText>
            </w:r>
            <w:r w:rsidR="008D6A3F" w:rsidRPr="00124A4C">
              <w:rPr>
                <w:rFonts w:ascii="Arial" w:eastAsia="Gulim" w:hAnsi="Arial" w:cs="Arial"/>
                <w:sz w:val="20"/>
              </w:rPr>
            </w:r>
            <w:r w:rsidRPr="00124A4C">
              <w:rPr>
                <w:rFonts w:ascii="Arial" w:eastAsia="Gulim" w:hAnsi="Arial" w:cs="Arial"/>
                <w:sz w:val="20"/>
              </w:rPr>
              <w:fldChar w:fldCharType="end"/>
            </w:r>
            <w:bookmarkEnd w:id="21"/>
            <w:r w:rsidRPr="00124A4C">
              <w:rPr>
                <w:rFonts w:ascii="Arial" w:eastAsia="Gulim" w:hAnsi="Arial" w:cs="Arial"/>
                <w:sz w:val="20"/>
              </w:rPr>
              <w:t xml:space="preserve"> ASTM F834 (requisiti per ceste giocattolo)</w:t>
            </w:r>
          </w:p>
        </w:tc>
        <w:tc>
          <w:tcPr>
            <w:tcW w:w="5450" w:type="dxa"/>
            <w:tcBorders>
              <w:top w:val="single" w:sz="4" w:space="0" w:color="999999"/>
              <w:left w:val="single" w:sz="4" w:space="0" w:color="999999"/>
              <w:bottom w:val="single" w:sz="4" w:space="0" w:color="999999"/>
            </w:tcBorders>
            <w:vAlign w:val="center"/>
          </w:tcPr>
          <w:p w14:paraId="6095ADBF" w14:textId="77777777" w:rsidR="00AC6313" w:rsidRPr="00124A4C" w:rsidRDefault="00AC6313" w:rsidP="00AF4AB1">
            <w:pPr>
              <w:spacing w:line="220" w:lineRule="exact"/>
              <w:rPr>
                <w:rFonts w:ascii="Arial" w:eastAsia="Gulim" w:hAnsi="Arial" w:cs="Arial"/>
                <w:sz w:val="20"/>
                <w:lang w:val="en-GB"/>
              </w:rPr>
            </w:pPr>
            <w:r w:rsidRPr="00124A4C">
              <w:rPr>
                <w:rFonts w:ascii="Arial" w:eastAsia="Gulim" w:hAnsi="Arial" w:cs="Arial"/>
                <w:sz w:val="20"/>
                <w:lang w:val="en-GB"/>
              </w:rPr>
              <w:fldChar w:fldCharType="begin">
                <w:ffData>
                  <w:name w:val="Check31"/>
                  <w:enabled/>
                  <w:calcOnExit w:val="0"/>
                  <w:checkBox>
                    <w:sizeAuto/>
                    <w:default w:val="0"/>
                  </w:checkBox>
                </w:ffData>
              </w:fldChar>
            </w:r>
            <w:r w:rsidRPr="00124A4C">
              <w:rPr>
                <w:rFonts w:ascii="Arial" w:eastAsia="Gulim" w:hAnsi="Arial" w:cs="Arial"/>
                <w:sz w:val="20"/>
                <w:lang w:val="en-GB"/>
              </w:rPr>
              <w:instrText xml:space="preserve"> FORMCHECKBOX </w:instrText>
            </w:r>
            <w:r w:rsidR="008D6A3F" w:rsidRPr="00124A4C">
              <w:rPr>
                <w:rFonts w:ascii="Arial" w:eastAsia="Gulim" w:hAnsi="Arial" w:cs="Arial"/>
                <w:sz w:val="20"/>
                <w:lang w:val="en-GB"/>
              </w:rPr>
            </w:r>
            <w:r w:rsidRPr="00124A4C">
              <w:rPr>
                <w:rFonts w:ascii="Arial" w:eastAsia="Gulim" w:hAnsi="Arial" w:cs="Arial"/>
                <w:sz w:val="20"/>
                <w:lang w:val="en-GB"/>
              </w:rPr>
              <w:fldChar w:fldCharType="end"/>
            </w:r>
            <w:r w:rsidRPr="00124A4C">
              <w:rPr>
                <w:rFonts w:ascii="Arial" w:eastAsia="Gulim" w:hAnsi="Arial" w:cs="Arial"/>
                <w:sz w:val="20"/>
                <w:lang w:val="en-GB"/>
              </w:rPr>
              <w:t xml:space="preserve"> Metalli pesanti nell’imballaggio (CONEG)</w:t>
            </w:r>
          </w:p>
        </w:tc>
      </w:tr>
      <w:tr w:rsidR="00AC6313" w:rsidRPr="00124A4C" w14:paraId="746ED35B" w14:textId="77777777" w:rsidTr="00C0128A">
        <w:trPr>
          <w:trHeight w:val="63"/>
        </w:trPr>
        <w:tc>
          <w:tcPr>
            <w:tcW w:w="5449" w:type="dxa"/>
            <w:vMerge/>
            <w:tcBorders>
              <w:bottom w:val="single" w:sz="4" w:space="0" w:color="999999"/>
              <w:right w:val="single" w:sz="4" w:space="0" w:color="999999"/>
            </w:tcBorders>
            <w:vAlign w:val="center"/>
          </w:tcPr>
          <w:p w14:paraId="0DB5C614" w14:textId="77777777" w:rsidR="00AC6313" w:rsidRPr="00124A4C" w:rsidRDefault="00AC6313" w:rsidP="00CF5FC3">
            <w:pPr>
              <w:spacing w:line="220" w:lineRule="exact"/>
              <w:rPr>
                <w:rFonts w:ascii="Arial" w:eastAsia="Gulim" w:hAnsi="Arial" w:cs="Arial"/>
                <w:sz w:val="20"/>
              </w:rPr>
            </w:pPr>
          </w:p>
        </w:tc>
        <w:tc>
          <w:tcPr>
            <w:tcW w:w="5450" w:type="dxa"/>
            <w:tcBorders>
              <w:top w:val="single" w:sz="4" w:space="0" w:color="999999"/>
              <w:left w:val="single" w:sz="4" w:space="0" w:color="999999"/>
              <w:bottom w:val="single" w:sz="4" w:space="0" w:color="999999"/>
            </w:tcBorders>
            <w:vAlign w:val="center"/>
          </w:tcPr>
          <w:p w14:paraId="117C9BB9" w14:textId="77777777" w:rsidR="00AC6313" w:rsidRPr="00124A4C" w:rsidRDefault="00AC6313" w:rsidP="00AC6313">
            <w:pPr>
              <w:spacing w:line="220" w:lineRule="exact"/>
              <w:rPr>
                <w:rFonts w:ascii="Arial" w:eastAsia="Gulim" w:hAnsi="Arial" w:cs="Arial"/>
                <w:sz w:val="20"/>
              </w:rPr>
            </w:pPr>
            <w:r w:rsidRPr="00124A4C">
              <w:rPr>
                <w:rFonts w:ascii="Arial" w:eastAsia="Gulim" w:hAnsi="Arial" w:cs="Arial"/>
                <w:b/>
                <w:sz w:val="20"/>
              </w:rPr>
              <w:fldChar w:fldCharType="begin">
                <w:ffData>
                  <w:name w:val="Controllo21"/>
                  <w:enabled/>
                  <w:calcOnExit w:val="0"/>
                  <w:checkBox>
                    <w:sizeAuto/>
                    <w:default w:val="0"/>
                  </w:checkBox>
                </w:ffData>
              </w:fldChar>
            </w:r>
            <w:r w:rsidRPr="00124A4C">
              <w:rPr>
                <w:rFonts w:ascii="Arial" w:eastAsia="Gulim" w:hAnsi="Arial" w:cs="Arial"/>
                <w:b/>
                <w:sz w:val="20"/>
              </w:rPr>
              <w:instrText xml:space="preserve"> FORMCHECKBOX </w:instrText>
            </w:r>
            <w:r w:rsidR="008D6A3F" w:rsidRPr="00124A4C">
              <w:rPr>
                <w:rFonts w:ascii="Arial" w:eastAsia="Gulim" w:hAnsi="Arial" w:cs="Arial"/>
                <w:b/>
                <w:sz w:val="20"/>
              </w:rPr>
            </w:r>
            <w:r w:rsidRPr="00124A4C">
              <w:rPr>
                <w:rFonts w:ascii="Arial" w:eastAsia="Gulim" w:hAnsi="Arial" w:cs="Arial"/>
                <w:b/>
                <w:sz w:val="20"/>
              </w:rPr>
              <w:fldChar w:fldCharType="end"/>
            </w:r>
            <w:r w:rsidRPr="00124A4C">
              <w:rPr>
                <w:rFonts w:ascii="Arial" w:eastAsia="Gulim" w:hAnsi="Arial" w:cs="Arial"/>
                <w:b/>
                <w:sz w:val="20"/>
              </w:rPr>
              <w:t xml:space="preserve"> </w:t>
            </w:r>
            <w:r w:rsidRPr="00124A4C">
              <w:rPr>
                <w:rFonts w:ascii="Arial" w:eastAsia="Gulim" w:hAnsi="Arial" w:cs="Arial"/>
                <w:sz w:val="20"/>
              </w:rPr>
              <w:t>ANSI Z315.1-2006</w:t>
            </w:r>
            <w:r w:rsidRPr="00124A4C">
              <w:rPr>
                <w:rFonts w:ascii="Arial" w:eastAsia="Gulim" w:hAnsi="Arial" w:cs="Arial"/>
                <w:b/>
                <w:sz w:val="20"/>
              </w:rPr>
              <w:t xml:space="preserve"> </w:t>
            </w:r>
            <w:r w:rsidRPr="00124A4C">
              <w:rPr>
                <w:rFonts w:ascii="Arial" w:eastAsia="Gulim" w:hAnsi="Arial" w:cs="Arial"/>
                <w:sz w:val="20"/>
              </w:rPr>
              <w:t>(requisiti di sicurezza per i tricicli)</w:t>
            </w:r>
          </w:p>
        </w:tc>
      </w:tr>
      <w:tr w:rsidR="00F76FDB" w:rsidRPr="00124A4C" w14:paraId="166D5DD6"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5AAF5161" w14:textId="77777777" w:rsidR="00F76FDB" w:rsidRPr="00124A4C" w:rsidRDefault="00F76FDB" w:rsidP="00CF5FC3">
            <w:pPr>
              <w:spacing w:line="220" w:lineRule="exact"/>
              <w:rPr>
                <w:rFonts w:ascii="Arial" w:eastAsia="Gulim" w:hAnsi="Arial" w:cs="Arial"/>
                <w:sz w:val="20"/>
                <w:lang w:val="en-GB"/>
              </w:rPr>
            </w:pPr>
            <w:r w:rsidRPr="00124A4C">
              <w:rPr>
                <w:rFonts w:ascii="Arial" w:eastAsia="Gulim" w:hAnsi="Arial" w:cs="Arial"/>
                <w:sz w:val="20"/>
                <w:lang w:val="en-GB"/>
              </w:rPr>
              <w:fldChar w:fldCharType="begin">
                <w:ffData>
                  <w:name w:val="Check26"/>
                  <w:enabled/>
                  <w:calcOnExit w:val="0"/>
                  <w:checkBox>
                    <w:sizeAuto/>
                    <w:default w:val="0"/>
                  </w:checkBox>
                </w:ffData>
              </w:fldChar>
            </w:r>
            <w:r w:rsidRPr="00124A4C">
              <w:rPr>
                <w:rFonts w:ascii="Arial" w:eastAsia="Gulim" w:hAnsi="Arial" w:cs="Arial"/>
                <w:sz w:val="20"/>
                <w:lang w:val="en-GB"/>
              </w:rPr>
              <w:instrText xml:space="preserve"> FORMCHECKBOX </w:instrText>
            </w:r>
            <w:r w:rsidR="008D6A3F" w:rsidRPr="00124A4C">
              <w:rPr>
                <w:rFonts w:ascii="Arial" w:eastAsia="Gulim" w:hAnsi="Arial" w:cs="Arial"/>
                <w:sz w:val="20"/>
                <w:lang w:val="en-GB"/>
              </w:rPr>
            </w:r>
            <w:r w:rsidRPr="00124A4C">
              <w:rPr>
                <w:rFonts w:ascii="Arial" w:eastAsia="Gulim" w:hAnsi="Arial" w:cs="Arial"/>
                <w:sz w:val="20"/>
                <w:lang w:val="en-GB"/>
              </w:rPr>
              <w:fldChar w:fldCharType="end"/>
            </w:r>
            <w:r w:rsidRPr="00124A4C">
              <w:rPr>
                <w:rFonts w:ascii="Arial" w:eastAsia="Gulim" w:hAnsi="Arial" w:cs="Arial"/>
                <w:sz w:val="20"/>
                <w:lang w:val="en-GB"/>
              </w:rPr>
              <w:t xml:space="preserve"> Test fisico meccanico</w:t>
            </w:r>
          </w:p>
        </w:tc>
        <w:tc>
          <w:tcPr>
            <w:tcW w:w="5450" w:type="dxa"/>
            <w:tcBorders>
              <w:top w:val="single" w:sz="4" w:space="0" w:color="999999"/>
              <w:left w:val="single" w:sz="4" w:space="0" w:color="999999"/>
              <w:bottom w:val="single" w:sz="4" w:space="0" w:color="999999"/>
            </w:tcBorders>
            <w:vAlign w:val="center"/>
          </w:tcPr>
          <w:p w14:paraId="12D1D1E1" w14:textId="77777777" w:rsidR="00F76FDB" w:rsidRPr="00124A4C" w:rsidRDefault="00F76FDB" w:rsidP="00CF5FC3">
            <w:pPr>
              <w:spacing w:line="220" w:lineRule="exact"/>
              <w:rPr>
                <w:rFonts w:ascii="Arial" w:eastAsia="Gulim" w:hAnsi="Arial" w:cs="Arial"/>
                <w:sz w:val="20"/>
              </w:rPr>
            </w:pPr>
          </w:p>
        </w:tc>
      </w:tr>
      <w:tr w:rsidR="00F76FDB" w:rsidRPr="00124A4C" w14:paraId="73EB6BE1"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7CB59DF3" w14:textId="77777777" w:rsidR="00F76FDB" w:rsidRPr="00124A4C" w:rsidRDefault="00F76FDB" w:rsidP="00CF5FC3">
            <w:pPr>
              <w:spacing w:line="220" w:lineRule="exact"/>
              <w:rPr>
                <w:rFonts w:ascii="Arial" w:eastAsia="Gulim" w:hAnsi="Arial" w:cs="Arial"/>
                <w:sz w:val="20"/>
                <w:lang w:val="en-GB"/>
              </w:rPr>
            </w:pPr>
            <w:r w:rsidRPr="00124A4C">
              <w:rPr>
                <w:rFonts w:ascii="Arial" w:eastAsia="Gulim" w:hAnsi="Arial" w:cs="Arial"/>
                <w:sz w:val="20"/>
                <w:lang w:val="en-GB"/>
              </w:rPr>
              <w:fldChar w:fldCharType="begin">
                <w:ffData>
                  <w:name w:val="Check27"/>
                  <w:enabled/>
                  <w:calcOnExit w:val="0"/>
                  <w:checkBox>
                    <w:sizeAuto/>
                    <w:default w:val="0"/>
                  </w:checkBox>
                </w:ffData>
              </w:fldChar>
            </w:r>
            <w:r w:rsidRPr="00124A4C">
              <w:rPr>
                <w:rFonts w:ascii="Arial" w:eastAsia="Gulim" w:hAnsi="Arial" w:cs="Arial"/>
                <w:sz w:val="20"/>
                <w:lang w:val="en-GB"/>
              </w:rPr>
              <w:instrText xml:space="preserve"> FORMCHECKBOX </w:instrText>
            </w:r>
            <w:r w:rsidR="008D6A3F" w:rsidRPr="00124A4C">
              <w:rPr>
                <w:rFonts w:ascii="Arial" w:eastAsia="Gulim" w:hAnsi="Arial" w:cs="Arial"/>
                <w:sz w:val="20"/>
                <w:lang w:val="en-GB"/>
              </w:rPr>
            </w:r>
            <w:r w:rsidRPr="00124A4C">
              <w:rPr>
                <w:rFonts w:ascii="Arial" w:eastAsia="Gulim" w:hAnsi="Arial" w:cs="Arial"/>
                <w:sz w:val="20"/>
                <w:lang w:val="en-GB"/>
              </w:rPr>
              <w:fldChar w:fldCharType="end"/>
            </w:r>
            <w:r w:rsidRPr="00124A4C">
              <w:rPr>
                <w:rFonts w:ascii="Arial" w:eastAsia="Gulim" w:hAnsi="Arial" w:cs="Arial"/>
                <w:sz w:val="20"/>
                <w:lang w:val="en-GB"/>
              </w:rPr>
              <w:t xml:space="preserve"> Test di infiammabilità</w:t>
            </w:r>
          </w:p>
        </w:tc>
        <w:tc>
          <w:tcPr>
            <w:tcW w:w="5450" w:type="dxa"/>
            <w:tcBorders>
              <w:top w:val="single" w:sz="4" w:space="0" w:color="999999"/>
              <w:left w:val="single" w:sz="4" w:space="0" w:color="999999"/>
              <w:bottom w:val="single" w:sz="4" w:space="0" w:color="999999"/>
            </w:tcBorders>
            <w:vAlign w:val="center"/>
          </w:tcPr>
          <w:p w14:paraId="5E7970DB" w14:textId="77777777" w:rsidR="00F76FDB" w:rsidRPr="00124A4C" w:rsidRDefault="00F76FDB" w:rsidP="00AF4AB1">
            <w:pPr>
              <w:spacing w:line="220" w:lineRule="exact"/>
              <w:rPr>
                <w:rFonts w:ascii="Arial" w:eastAsia="Gulim" w:hAnsi="Arial" w:cs="Arial"/>
                <w:b/>
                <w:sz w:val="20"/>
                <w:u w:val="single"/>
                <w:lang w:val="en-GB"/>
              </w:rPr>
            </w:pPr>
            <w:r w:rsidRPr="00124A4C">
              <w:rPr>
                <w:rFonts w:ascii="Arial" w:eastAsia="Gulim" w:hAnsi="Arial" w:cs="Arial"/>
                <w:b/>
                <w:sz w:val="20"/>
                <w:u w:val="single"/>
                <w:lang w:val="en-GB"/>
              </w:rPr>
              <w:t>Canada Hazardous Product (Toys) Regulation C.R.C. C.931</w:t>
            </w:r>
          </w:p>
        </w:tc>
      </w:tr>
      <w:tr w:rsidR="00F76FDB" w:rsidRPr="00DC7B0D" w14:paraId="6BDA60F1" w14:textId="77777777" w:rsidTr="00CF5FC3">
        <w:trPr>
          <w:trHeight w:val="130"/>
        </w:trPr>
        <w:tc>
          <w:tcPr>
            <w:tcW w:w="5449" w:type="dxa"/>
            <w:tcBorders>
              <w:top w:val="single" w:sz="4" w:space="0" w:color="999999"/>
              <w:bottom w:val="single" w:sz="4" w:space="0" w:color="999999"/>
              <w:right w:val="single" w:sz="4" w:space="0" w:color="999999"/>
            </w:tcBorders>
            <w:vAlign w:val="center"/>
          </w:tcPr>
          <w:p w14:paraId="29968D47" w14:textId="77777777" w:rsidR="00F76FDB" w:rsidRPr="00124A4C" w:rsidRDefault="00F76FDB" w:rsidP="00CF5FC3">
            <w:pPr>
              <w:spacing w:line="220" w:lineRule="exact"/>
              <w:rPr>
                <w:rFonts w:ascii="Arial" w:eastAsia="Gulim" w:hAnsi="Arial" w:cs="Arial"/>
                <w:sz w:val="20"/>
              </w:rPr>
            </w:pPr>
            <w:r w:rsidRPr="00124A4C">
              <w:rPr>
                <w:rFonts w:ascii="Arial" w:eastAsia="Gulim" w:hAnsi="Arial" w:cs="Arial"/>
                <w:sz w:val="20"/>
              </w:rPr>
              <w:fldChar w:fldCharType="begin">
                <w:ffData>
                  <w:name w:val="Check28"/>
                  <w:enabled/>
                  <w:calcOnExit w:val="0"/>
                  <w:checkBox>
                    <w:sizeAuto/>
                    <w:default w:val="0"/>
                  </w:checkBox>
                </w:ffData>
              </w:fldChar>
            </w:r>
            <w:r w:rsidRPr="00124A4C">
              <w:rPr>
                <w:rFonts w:ascii="Arial" w:eastAsia="Gulim" w:hAnsi="Arial" w:cs="Arial"/>
                <w:sz w:val="20"/>
              </w:rPr>
              <w:instrText xml:space="preserve"> FORMCHECKBOX </w:instrText>
            </w:r>
            <w:r w:rsidR="008D6A3F" w:rsidRPr="00124A4C">
              <w:rPr>
                <w:rFonts w:ascii="Arial" w:eastAsia="Gulim" w:hAnsi="Arial" w:cs="Arial"/>
                <w:sz w:val="20"/>
              </w:rPr>
            </w:r>
            <w:r w:rsidRPr="00124A4C">
              <w:rPr>
                <w:rFonts w:ascii="Arial" w:eastAsia="Gulim" w:hAnsi="Arial" w:cs="Arial"/>
                <w:sz w:val="20"/>
              </w:rPr>
              <w:fldChar w:fldCharType="end"/>
            </w:r>
            <w:r w:rsidRPr="00124A4C">
              <w:rPr>
                <w:rFonts w:ascii="Arial" w:eastAsia="Gulim" w:hAnsi="Arial" w:cs="Arial"/>
                <w:sz w:val="20"/>
              </w:rPr>
              <w:t xml:space="preserve"> Metalli solubili nel coating applicati</w:t>
            </w:r>
          </w:p>
        </w:tc>
        <w:tc>
          <w:tcPr>
            <w:tcW w:w="5450" w:type="dxa"/>
            <w:tcBorders>
              <w:top w:val="single" w:sz="4" w:space="0" w:color="999999"/>
              <w:left w:val="single" w:sz="4" w:space="0" w:color="999999"/>
              <w:bottom w:val="single" w:sz="4" w:space="0" w:color="999999"/>
            </w:tcBorders>
            <w:vAlign w:val="center"/>
          </w:tcPr>
          <w:p w14:paraId="0FB69E0F" w14:textId="77777777" w:rsidR="00F76FDB" w:rsidRPr="00124A4C" w:rsidRDefault="00F76FDB" w:rsidP="00AF4AB1">
            <w:pPr>
              <w:spacing w:line="220" w:lineRule="exact"/>
              <w:rPr>
                <w:rFonts w:ascii="Arial" w:eastAsia="Gulim" w:hAnsi="Arial" w:cs="Arial"/>
                <w:sz w:val="20"/>
                <w:lang w:val="en-GB"/>
              </w:rPr>
            </w:pPr>
            <w:r w:rsidRPr="00124A4C">
              <w:rPr>
                <w:rFonts w:ascii="Arial" w:eastAsia="Gulim" w:hAnsi="Arial" w:cs="Arial"/>
                <w:sz w:val="20"/>
                <w:lang w:val="en-GB"/>
              </w:rPr>
              <w:fldChar w:fldCharType="begin">
                <w:ffData>
                  <w:name w:val="Check32"/>
                  <w:enabled/>
                  <w:calcOnExit w:val="0"/>
                  <w:checkBox>
                    <w:sizeAuto/>
                    <w:default w:val="0"/>
                  </w:checkBox>
                </w:ffData>
              </w:fldChar>
            </w:r>
            <w:r w:rsidRPr="00124A4C">
              <w:rPr>
                <w:rFonts w:ascii="Arial" w:eastAsia="Gulim" w:hAnsi="Arial" w:cs="Arial"/>
                <w:sz w:val="20"/>
                <w:lang w:val="en-GB"/>
              </w:rPr>
              <w:instrText xml:space="preserve"> FORMCHECKBOX </w:instrText>
            </w:r>
            <w:r w:rsidR="008D6A3F" w:rsidRPr="00124A4C">
              <w:rPr>
                <w:rFonts w:ascii="Arial" w:eastAsia="Gulim" w:hAnsi="Arial" w:cs="Arial"/>
                <w:sz w:val="20"/>
                <w:lang w:val="en-GB"/>
              </w:rPr>
            </w:r>
            <w:r w:rsidRPr="00124A4C">
              <w:rPr>
                <w:rFonts w:ascii="Arial" w:eastAsia="Gulim" w:hAnsi="Arial" w:cs="Arial"/>
                <w:sz w:val="20"/>
                <w:lang w:val="en-GB"/>
              </w:rPr>
              <w:fldChar w:fldCharType="end"/>
            </w:r>
            <w:r w:rsidRPr="00124A4C">
              <w:rPr>
                <w:rFonts w:ascii="Arial" w:eastAsia="Gulim" w:hAnsi="Arial" w:cs="Arial"/>
                <w:sz w:val="20"/>
                <w:lang w:val="en-GB"/>
              </w:rPr>
              <w:t xml:space="preserve"> Test fisico meccanico</w:t>
            </w:r>
          </w:p>
        </w:tc>
      </w:tr>
      <w:tr w:rsidR="00F76FDB" w:rsidRPr="00124A4C" w14:paraId="4F2985CC" w14:textId="77777777" w:rsidTr="00CF5FC3">
        <w:trPr>
          <w:trHeight w:val="93"/>
        </w:trPr>
        <w:tc>
          <w:tcPr>
            <w:tcW w:w="5449" w:type="dxa"/>
            <w:tcBorders>
              <w:top w:val="single" w:sz="4" w:space="0" w:color="999999"/>
              <w:bottom w:val="single" w:sz="4" w:space="0" w:color="999999"/>
              <w:right w:val="single" w:sz="4" w:space="0" w:color="999999"/>
            </w:tcBorders>
            <w:vAlign w:val="center"/>
          </w:tcPr>
          <w:p w14:paraId="33C5DFEF" w14:textId="77777777" w:rsidR="00F76FDB" w:rsidRPr="00124A4C" w:rsidRDefault="00F76FDB" w:rsidP="00CF5FC3">
            <w:pPr>
              <w:spacing w:line="220" w:lineRule="exact"/>
              <w:rPr>
                <w:rFonts w:ascii="Arial" w:eastAsia="Gulim" w:hAnsi="Arial" w:cs="Arial"/>
                <w:sz w:val="20"/>
              </w:rPr>
            </w:pPr>
            <w:r w:rsidRPr="00124A4C">
              <w:rPr>
                <w:rFonts w:ascii="Arial" w:eastAsia="Gulim" w:hAnsi="Arial" w:cs="Arial"/>
                <w:sz w:val="20"/>
              </w:rPr>
              <w:fldChar w:fldCharType="begin">
                <w:ffData>
                  <w:name w:val="Check29"/>
                  <w:enabled/>
                  <w:calcOnExit w:val="0"/>
                  <w:checkBox>
                    <w:sizeAuto/>
                    <w:default w:val="0"/>
                  </w:checkBox>
                </w:ffData>
              </w:fldChar>
            </w:r>
            <w:r w:rsidRPr="00124A4C">
              <w:rPr>
                <w:rFonts w:ascii="Arial" w:eastAsia="Gulim" w:hAnsi="Arial" w:cs="Arial"/>
                <w:sz w:val="20"/>
              </w:rPr>
              <w:instrText xml:space="preserve"> FORMCHECKBOX </w:instrText>
            </w:r>
            <w:r w:rsidR="008D6A3F" w:rsidRPr="00124A4C">
              <w:rPr>
                <w:rFonts w:ascii="Arial" w:eastAsia="Gulim" w:hAnsi="Arial" w:cs="Arial"/>
                <w:sz w:val="20"/>
              </w:rPr>
            </w:r>
            <w:r w:rsidRPr="00124A4C">
              <w:rPr>
                <w:rFonts w:ascii="Arial" w:eastAsia="Gulim" w:hAnsi="Arial" w:cs="Arial"/>
                <w:sz w:val="20"/>
              </w:rPr>
              <w:fldChar w:fldCharType="end"/>
            </w:r>
            <w:r w:rsidRPr="00124A4C">
              <w:rPr>
                <w:rFonts w:ascii="Arial" w:eastAsia="Gulim" w:hAnsi="Arial" w:cs="Arial"/>
                <w:sz w:val="20"/>
              </w:rPr>
              <w:t xml:space="preserve"> test su giocattoli elettrici a batteria</w:t>
            </w:r>
          </w:p>
        </w:tc>
        <w:tc>
          <w:tcPr>
            <w:tcW w:w="5450" w:type="dxa"/>
            <w:tcBorders>
              <w:top w:val="single" w:sz="4" w:space="0" w:color="999999"/>
              <w:left w:val="single" w:sz="4" w:space="0" w:color="999999"/>
              <w:bottom w:val="single" w:sz="4" w:space="0" w:color="999999"/>
            </w:tcBorders>
            <w:vAlign w:val="center"/>
          </w:tcPr>
          <w:p w14:paraId="492C9A55" w14:textId="77777777" w:rsidR="00F76FDB" w:rsidRPr="00124A4C" w:rsidRDefault="00F76FDB" w:rsidP="00AF4AB1">
            <w:pPr>
              <w:spacing w:line="220" w:lineRule="exact"/>
              <w:rPr>
                <w:rFonts w:ascii="Arial" w:eastAsia="Gulim" w:hAnsi="Arial" w:cs="Arial"/>
                <w:sz w:val="20"/>
                <w:lang w:val="en-GB"/>
              </w:rPr>
            </w:pPr>
            <w:r w:rsidRPr="00124A4C">
              <w:rPr>
                <w:rFonts w:ascii="Arial" w:eastAsia="Gulim" w:hAnsi="Arial" w:cs="Arial"/>
                <w:sz w:val="20"/>
                <w:lang w:val="en-GB"/>
              </w:rPr>
              <w:fldChar w:fldCharType="begin">
                <w:ffData>
                  <w:name w:val="Check33"/>
                  <w:enabled/>
                  <w:calcOnExit w:val="0"/>
                  <w:checkBox>
                    <w:sizeAuto/>
                    <w:default w:val="0"/>
                  </w:checkBox>
                </w:ffData>
              </w:fldChar>
            </w:r>
            <w:r w:rsidRPr="00124A4C">
              <w:rPr>
                <w:rFonts w:ascii="Arial" w:eastAsia="Gulim" w:hAnsi="Arial" w:cs="Arial"/>
                <w:sz w:val="20"/>
                <w:lang w:val="en-GB"/>
              </w:rPr>
              <w:instrText xml:space="preserve"> FORMCHECKBOX </w:instrText>
            </w:r>
            <w:r w:rsidR="008D6A3F" w:rsidRPr="00124A4C">
              <w:rPr>
                <w:rFonts w:ascii="Arial" w:eastAsia="Gulim" w:hAnsi="Arial" w:cs="Arial"/>
                <w:sz w:val="20"/>
                <w:lang w:val="en-GB"/>
              </w:rPr>
            </w:r>
            <w:r w:rsidRPr="00124A4C">
              <w:rPr>
                <w:rFonts w:ascii="Arial" w:eastAsia="Gulim" w:hAnsi="Arial" w:cs="Arial"/>
                <w:sz w:val="20"/>
                <w:lang w:val="en-GB"/>
              </w:rPr>
              <w:fldChar w:fldCharType="end"/>
            </w:r>
            <w:r w:rsidRPr="00124A4C">
              <w:rPr>
                <w:rFonts w:ascii="Arial" w:eastAsia="Gulim" w:hAnsi="Arial" w:cs="Arial"/>
                <w:sz w:val="20"/>
                <w:lang w:val="en-GB"/>
              </w:rPr>
              <w:t xml:space="preserve"> Test di infiammabilità</w:t>
            </w:r>
          </w:p>
        </w:tc>
      </w:tr>
      <w:bookmarkStart w:id="22" w:name="Controllo15"/>
      <w:tr w:rsidR="00F76FDB" w:rsidRPr="00124A4C" w14:paraId="23D46F4A" w14:textId="77777777" w:rsidTr="00CF5FC3">
        <w:trPr>
          <w:trHeight w:val="84"/>
        </w:trPr>
        <w:tc>
          <w:tcPr>
            <w:tcW w:w="5449" w:type="dxa"/>
            <w:tcBorders>
              <w:top w:val="single" w:sz="4" w:space="0" w:color="999999"/>
              <w:bottom w:val="single" w:sz="4" w:space="0" w:color="999999"/>
              <w:right w:val="single" w:sz="4" w:space="0" w:color="999999"/>
            </w:tcBorders>
            <w:vAlign w:val="center"/>
          </w:tcPr>
          <w:p w14:paraId="06FEB190" w14:textId="77777777" w:rsidR="00F76FDB" w:rsidRPr="00124A4C" w:rsidRDefault="00F76FDB" w:rsidP="00CF5FC3">
            <w:pPr>
              <w:spacing w:line="220" w:lineRule="exact"/>
              <w:rPr>
                <w:rFonts w:ascii="Arial" w:eastAsia="Gulim" w:hAnsi="Arial" w:cs="Arial"/>
                <w:b/>
                <w:sz w:val="20"/>
                <w:lang w:val="en-GB"/>
              </w:rPr>
            </w:pPr>
            <w:r w:rsidRPr="00124A4C">
              <w:rPr>
                <w:rFonts w:ascii="Arial" w:eastAsia="Gulim" w:hAnsi="Arial" w:cs="Arial"/>
                <w:b/>
                <w:sz w:val="20"/>
                <w:lang w:val="en-GB"/>
              </w:rPr>
              <w:fldChar w:fldCharType="begin">
                <w:ffData>
                  <w:name w:val="Controllo15"/>
                  <w:enabled/>
                  <w:calcOnExit w:val="0"/>
                  <w:checkBox>
                    <w:sizeAuto/>
                    <w:default w:val="0"/>
                  </w:checkBox>
                </w:ffData>
              </w:fldChar>
            </w:r>
            <w:r w:rsidRPr="00124A4C">
              <w:rPr>
                <w:rFonts w:ascii="Arial" w:eastAsia="Gulim" w:hAnsi="Arial" w:cs="Arial"/>
                <w:b/>
                <w:sz w:val="20"/>
                <w:lang w:val="en-GB"/>
              </w:rPr>
              <w:instrText xml:space="preserve"> FORMCHECKBOX </w:instrText>
            </w:r>
            <w:r w:rsidR="008D6A3F" w:rsidRPr="00124A4C">
              <w:rPr>
                <w:rFonts w:ascii="Arial" w:eastAsia="Gulim" w:hAnsi="Arial" w:cs="Arial"/>
                <w:b/>
                <w:sz w:val="20"/>
                <w:lang w:val="en-GB"/>
              </w:rPr>
            </w:r>
            <w:r w:rsidRPr="00124A4C">
              <w:rPr>
                <w:rFonts w:ascii="Arial" w:eastAsia="Gulim" w:hAnsi="Arial" w:cs="Arial"/>
                <w:b/>
                <w:sz w:val="20"/>
                <w:lang w:val="en-GB"/>
              </w:rPr>
              <w:fldChar w:fldCharType="end"/>
            </w:r>
            <w:bookmarkEnd w:id="22"/>
            <w:r w:rsidRPr="00124A4C">
              <w:rPr>
                <w:rFonts w:ascii="Arial" w:eastAsia="Gulim" w:hAnsi="Arial" w:cs="Arial"/>
                <w:bCs/>
                <w:sz w:val="20"/>
                <w:lang w:val="en-GB"/>
              </w:rPr>
              <w:t xml:space="preserve"> Nitrosamine</w:t>
            </w:r>
          </w:p>
        </w:tc>
        <w:tc>
          <w:tcPr>
            <w:tcW w:w="5450" w:type="dxa"/>
            <w:tcBorders>
              <w:top w:val="single" w:sz="4" w:space="0" w:color="999999"/>
              <w:left w:val="single" w:sz="4" w:space="0" w:color="999999"/>
              <w:bottom w:val="single" w:sz="4" w:space="0" w:color="999999"/>
            </w:tcBorders>
            <w:vAlign w:val="center"/>
          </w:tcPr>
          <w:p w14:paraId="73EE9B9B" w14:textId="77777777" w:rsidR="00F76FDB" w:rsidRPr="00124A4C" w:rsidRDefault="00F76FDB" w:rsidP="00AF4AB1">
            <w:pPr>
              <w:spacing w:line="220" w:lineRule="exact"/>
              <w:rPr>
                <w:rFonts w:ascii="Arial" w:eastAsia="Gulim" w:hAnsi="Arial" w:cs="Arial"/>
                <w:sz w:val="20"/>
                <w:lang w:val="en-GB"/>
              </w:rPr>
            </w:pPr>
            <w:r w:rsidRPr="00124A4C">
              <w:rPr>
                <w:rFonts w:ascii="Arial" w:eastAsia="Gulim" w:hAnsi="Arial" w:cs="Arial"/>
                <w:sz w:val="20"/>
                <w:lang w:val="en-GB"/>
              </w:rPr>
              <w:fldChar w:fldCharType="begin">
                <w:ffData>
                  <w:name w:val="Check34"/>
                  <w:enabled/>
                  <w:calcOnExit w:val="0"/>
                  <w:checkBox>
                    <w:sizeAuto/>
                    <w:default w:val="0"/>
                  </w:checkBox>
                </w:ffData>
              </w:fldChar>
            </w:r>
            <w:r w:rsidRPr="00124A4C">
              <w:rPr>
                <w:rFonts w:ascii="Arial" w:eastAsia="Gulim" w:hAnsi="Arial" w:cs="Arial"/>
                <w:sz w:val="20"/>
                <w:lang w:val="en-GB"/>
              </w:rPr>
              <w:instrText xml:space="preserve"> FORMCHECKBOX </w:instrText>
            </w:r>
            <w:r w:rsidR="008D6A3F" w:rsidRPr="00124A4C">
              <w:rPr>
                <w:rFonts w:ascii="Arial" w:eastAsia="Gulim" w:hAnsi="Arial" w:cs="Arial"/>
                <w:sz w:val="20"/>
                <w:lang w:val="en-GB"/>
              </w:rPr>
            </w:r>
            <w:r w:rsidRPr="00124A4C">
              <w:rPr>
                <w:rFonts w:ascii="Arial" w:eastAsia="Gulim" w:hAnsi="Arial" w:cs="Arial"/>
                <w:sz w:val="20"/>
                <w:lang w:val="en-GB"/>
              </w:rPr>
              <w:fldChar w:fldCharType="end"/>
            </w:r>
            <w:r w:rsidRPr="00124A4C">
              <w:rPr>
                <w:rFonts w:ascii="Arial" w:eastAsia="Gulim" w:hAnsi="Arial" w:cs="Arial"/>
                <w:sz w:val="20"/>
                <w:lang w:val="en-GB"/>
              </w:rPr>
              <w:t xml:space="preserve"> Test dei  metalli pesanti</w:t>
            </w:r>
          </w:p>
        </w:tc>
      </w:tr>
      <w:tr w:rsidR="00F76FDB" w:rsidRPr="00124A4C" w14:paraId="7BAC0614" w14:textId="77777777" w:rsidTr="00CF5FC3">
        <w:trPr>
          <w:trHeight w:val="87"/>
        </w:trPr>
        <w:tc>
          <w:tcPr>
            <w:tcW w:w="5449" w:type="dxa"/>
            <w:tcBorders>
              <w:top w:val="single" w:sz="4" w:space="0" w:color="999999"/>
              <w:bottom w:val="single" w:sz="4" w:space="0" w:color="999999"/>
              <w:right w:val="single" w:sz="4" w:space="0" w:color="999999"/>
            </w:tcBorders>
            <w:vAlign w:val="center"/>
          </w:tcPr>
          <w:p w14:paraId="27BE259A" w14:textId="77777777" w:rsidR="00F76FDB" w:rsidRPr="00124A4C" w:rsidRDefault="00F76FDB" w:rsidP="00CF5FC3">
            <w:pPr>
              <w:spacing w:line="220" w:lineRule="exact"/>
              <w:rPr>
                <w:rFonts w:ascii="Arial" w:eastAsia="Gulim" w:hAnsi="Arial" w:cs="Arial"/>
                <w:b/>
                <w:sz w:val="20"/>
                <w:u w:val="single"/>
                <w:lang w:val="en-GB"/>
              </w:rPr>
            </w:pPr>
            <w:r w:rsidRPr="00124A4C">
              <w:rPr>
                <w:rFonts w:ascii="Arial" w:eastAsia="Gulim" w:hAnsi="Arial" w:cs="Arial"/>
                <w:b/>
                <w:sz w:val="20"/>
                <w:u w:val="single"/>
                <w:lang w:val="en-GB"/>
              </w:rPr>
              <w:t>FHSA Regulations</w:t>
            </w:r>
          </w:p>
        </w:tc>
        <w:bookmarkStart w:id="23" w:name="Controllo17"/>
        <w:tc>
          <w:tcPr>
            <w:tcW w:w="5450" w:type="dxa"/>
            <w:tcBorders>
              <w:top w:val="single" w:sz="4" w:space="0" w:color="999999"/>
              <w:left w:val="single" w:sz="4" w:space="0" w:color="999999"/>
              <w:bottom w:val="single" w:sz="4" w:space="0" w:color="999999"/>
            </w:tcBorders>
            <w:vAlign w:val="center"/>
          </w:tcPr>
          <w:p w14:paraId="44B555DE" w14:textId="77777777" w:rsidR="00F76FDB" w:rsidRPr="00124A4C" w:rsidRDefault="00F76FDB" w:rsidP="00AF4AB1">
            <w:pPr>
              <w:spacing w:line="220" w:lineRule="exact"/>
              <w:rPr>
                <w:rFonts w:ascii="Arial" w:eastAsia="Gulim" w:hAnsi="Arial" w:cs="Arial"/>
                <w:sz w:val="20"/>
              </w:rPr>
            </w:pPr>
            <w:r w:rsidRPr="00124A4C">
              <w:rPr>
                <w:rFonts w:ascii="Arial" w:eastAsia="Gulim" w:hAnsi="Arial" w:cs="Arial"/>
                <w:sz w:val="20"/>
              </w:rPr>
              <w:fldChar w:fldCharType="begin">
                <w:ffData>
                  <w:name w:val="Controllo17"/>
                  <w:enabled/>
                  <w:calcOnExit w:val="0"/>
                  <w:checkBox>
                    <w:sizeAuto/>
                    <w:default w:val="0"/>
                  </w:checkBox>
                </w:ffData>
              </w:fldChar>
            </w:r>
            <w:r w:rsidRPr="00124A4C">
              <w:rPr>
                <w:rFonts w:ascii="Arial" w:eastAsia="Gulim" w:hAnsi="Arial" w:cs="Arial"/>
                <w:sz w:val="20"/>
              </w:rPr>
              <w:instrText xml:space="preserve"> FORMCHECKBOX </w:instrText>
            </w:r>
            <w:r w:rsidR="008D6A3F" w:rsidRPr="00124A4C">
              <w:rPr>
                <w:rFonts w:ascii="Arial" w:eastAsia="Gulim" w:hAnsi="Arial" w:cs="Arial"/>
                <w:sz w:val="20"/>
              </w:rPr>
            </w:r>
            <w:r w:rsidRPr="00124A4C">
              <w:rPr>
                <w:rFonts w:ascii="Arial" w:eastAsia="Gulim" w:hAnsi="Arial" w:cs="Arial"/>
                <w:sz w:val="20"/>
              </w:rPr>
              <w:fldChar w:fldCharType="end"/>
            </w:r>
            <w:bookmarkEnd w:id="23"/>
            <w:r w:rsidRPr="00124A4C">
              <w:rPr>
                <w:rFonts w:ascii="Arial" w:eastAsia="Gulim" w:hAnsi="Arial" w:cs="Arial"/>
                <w:sz w:val="20"/>
              </w:rPr>
              <w:t xml:space="preserve"> Metalli pesanti nella  bigiotteria per bambini </w:t>
            </w:r>
          </w:p>
        </w:tc>
      </w:tr>
      <w:bookmarkStart w:id="24" w:name="Controllo2"/>
      <w:tr w:rsidR="00F76FDB" w:rsidRPr="00124A4C" w14:paraId="326B32A1"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117224B4" w14:textId="77777777" w:rsidR="00F76FDB" w:rsidRPr="00124A4C" w:rsidRDefault="00F76FDB" w:rsidP="00CF5FC3">
            <w:pPr>
              <w:spacing w:line="220" w:lineRule="exact"/>
              <w:rPr>
                <w:rFonts w:ascii="Arial" w:eastAsia="Gulim" w:hAnsi="Arial" w:cs="Arial"/>
                <w:bCs/>
                <w:sz w:val="20"/>
                <w:lang w:val="en-GB"/>
              </w:rPr>
            </w:pPr>
            <w:r w:rsidRPr="00124A4C">
              <w:rPr>
                <w:rFonts w:ascii="Arial" w:eastAsia="Gulim" w:hAnsi="Arial" w:cs="Arial"/>
                <w:bCs/>
                <w:sz w:val="20"/>
                <w:lang w:val="en-GB"/>
              </w:rPr>
              <w:fldChar w:fldCharType="begin">
                <w:ffData>
                  <w:name w:val="Controllo2"/>
                  <w:enabled/>
                  <w:calcOnExit w:val="0"/>
                  <w:checkBox>
                    <w:sizeAuto/>
                    <w:default w:val="0"/>
                  </w:checkBox>
                </w:ffData>
              </w:fldChar>
            </w:r>
            <w:r w:rsidRPr="00124A4C">
              <w:rPr>
                <w:rFonts w:ascii="Arial" w:eastAsia="Gulim" w:hAnsi="Arial" w:cs="Arial"/>
                <w:bCs/>
                <w:sz w:val="20"/>
                <w:lang w:val="en-GB"/>
              </w:rPr>
              <w:instrText xml:space="preserve"> FORMCHECKBOX </w:instrText>
            </w:r>
            <w:r w:rsidR="008D6A3F" w:rsidRPr="00124A4C">
              <w:rPr>
                <w:rFonts w:ascii="Arial" w:eastAsia="Gulim" w:hAnsi="Arial" w:cs="Arial"/>
                <w:bCs/>
                <w:sz w:val="20"/>
                <w:lang w:val="en-GB"/>
              </w:rPr>
            </w:r>
            <w:r w:rsidRPr="00124A4C">
              <w:rPr>
                <w:rFonts w:ascii="Arial" w:eastAsia="Gulim" w:hAnsi="Arial" w:cs="Arial"/>
                <w:bCs/>
                <w:sz w:val="20"/>
                <w:lang w:val="en-GB"/>
              </w:rPr>
              <w:fldChar w:fldCharType="end"/>
            </w:r>
            <w:bookmarkEnd w:id="24"/>
            <w:r w:rsidRPr="00124A4C">
              <w:rPr>
                <w:rFonts w:ascii="Arial" w:eastAsia="Gulim" w:hAnsi="Arial" w:cs="Arial"/>
                <w:bCs/>
                <w:sz w:val="20"/>
                <w:lang w:val="en-GB"/>
              </w:rPr>
              <w:t>16 CFR 1500.44 (infiammabilità dei solidi)</w:t>
            </w:r>
          </w:p>
        </w:tc>
        <w:tc>
          <w:tcPr>
            <w:tcW w:w="5450" w:type="dxa"/>
            <w:tcBorders>
              <w:top w:val="single" w:sz="4" w:space="0" w:color="999999"/>
              <w:left w:val="single" w:sz="4" w:space="0" w:color="999999"/>
              <w:bottom w:val="single" w:sz="4" w:space="0" w:color="999999"/>
            </w:tcBorders>
            <w:vAlign w:val="center"/>
          </w:tcPr>
          <w:p w14:paraId="62F6D58B" w14:textId="77777777" w:rsidR="00F76FDB" w:rsidRPr="00124A4C" w:rsidRDefault="00F76FDB" w:rsidP="00AF4AB1">
            <w:pPr>
              <w:rPr>
                <w:rFonts w:ascii="Arial" w:hAnsi="Arial" w:cs="Arial"/>
                <w:sz w:val="20"/>
              </w:rPr>
            </w:pPr>
            <w:r w:rsidRPr="00124A4C">
              <w:rPr>
                <w:rFonts w:ascii="Arial" w:eastAsia="Gulim" w:hAnsi="Arial" w:cs="Arial"/>
                <w:sz w:val="20"/>
              </w:rPr>
              <w:fldChar w:fldCharType="begin">
                <w:ffData>
                  <w:name w:val="Controllo17"/>
                  <w:enabled/>
                  <w:calcOnExit w:val="0"/>
                  <w:checkBox>
                    <w:sizeAuto/>
                    <w:default w:val="0"/>
                  </w:checkBox>
                </w:ffData>
              </w:fldChar>
            </w:r>
            <w:r w:rsidRPr="00124A4C">
              <w:rPr>
                <w:rFonts w:ascii="Arial" w:eastAsia="Gulim" w:hAnsi="Arial" w:cs="Arial"/>
                <w:sz w:val="20"/>
              </w:rPr>
              <w:instrText xml:space="preserve"> FORMCHECKBOX </w:instrText>
            </w:r>
            <w:r w:rsidR="008D6A3F" w:rsidRPr="00124A4C">
              <w:rPr>
                <w:rFonts w:ascii="Arial" w:eastAsia="Gulim" w:hAnsi="Arial" w:cs="Arial"/>
                <w:sz w:val="20"/>
              </w:rPr>
            </w:r>
            <w:r w:rsidRPr="00124A4C">
              <w:rPr>
                <w:rFonts w:ascii="Arial" w:eastAsia="Gulim" w:hAnsi="Arial" w:cs="Arial"/>
                <w:sz w:val="20"/>
              </w:rPr>
              <w:fldChar w:fldCharType="end"/>
            </w:r>
            <w:r w:rsidRPr="00124A4C">
              <w:rPr>
                <w:rFonts w:ascii="Arial" w:eastAsia="Gulim" w:hAnsi="Arial" w:cs="Arial"/>
                <w:sz w:val="20"/>
              </w:rPr>
              <w:t xml:space="preserve"> Migrazione dei metalli pesanti nella  bigiotteria per bambini </w:t>
            </w:r>
          </w:p>
        </w:tc>
      </w:tr>
      <w:bookmarkStart w:id="25" w:name="Controllo4"/>
      <w:tr w:rsidR="00F76FDB" w:rsidRPr="00124A4C" w14:paraId="338947C9"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55820B00" w14:textId="77777777" w:rsidR="00F76FDB" w:rsidRPr="00124A4C" w:rsidRDefault="00F76FDB" w:rsidP="00CF5FC3">
            <w:pPr>
              <w:spacing w:line="220" w:lineRule="exact"/>
              <w:rPr>
                <w:rFonts w:ascii="Arial" w:eastAsia="Gulim" w:hAnsi="Arial" w:cs="Arial"/>
                <w:bCs/>
                <w:sz w:val="20"/>
                <w:lang w:val="en-GB"/>
              </w:rPr>
            </w:pPr>
            <w:r w:rsidRPr="00124A4C">
              <w:rPr>
                <w:rFonts w:ascii="Arial" w:eastAsia="Gulim" w:hAnsi="Arial" w:cs="Arial"/>
                <w:bCs/>
                <w:sz w:val="20"/>
                <w:lang w:val="en-GB"/>
              </w:rPr>
              <w:fldChar w:fldCharType="begin">
                <w:ffData>
                  <w:name w:val="Controllo4"/>
                  <w:enabled/>
                  <w:calcOnExit w:val="0"/>
                  <w:checkBox>
                    <w:sizeAuto/>
                    <w:default w:val="0"/>
                  </w:checkBox>
                </w:ffData>
              </w:fldChar>
            </w:r>
            <w:r w:rsidRPr="00124A4C">
              <w:rPr>
                <w:rFonts w:ascii="Arial" w:eastAsia="Gulim" w:hAnsi="Arial" w:cs="Arial"/>
                <w:bCs/>
                <w:sz w:val="20"/>
                <w:lang w:val="en-GB"/>
              </w:rPr>
              <w:instrText xml:space="preserve"> FORMCHECKBOX </w:instrText>
            </w:r>
            <w:r w:rsidR="008D6A3F" w:rsidRPr="00124A4C">
              <w:rPr>
                <w:rFonts w:ascii="Arial" w:eastAsia="Gulim" w:hAnsi="Arial" w:cs="Arial"/>
                <w:bCs/>
                <w:sz w:val="20"/>
                <w:lang w:val="en-GB"/>
              </w:rPr>
            </w:r>
            <w:r w:rsidRPr="00124A4C">
              <w:rPr>
                <w:rFonts w:ascii="Arial" w:eastAsia="Gulim" w:hAnsi="Arial" w:cs="Arial"/>
                <w:bCs/>
                <w:sz w:val="20"/>
                <w:lang w:val="en-GB"/>
              </w:rPr>
              <w:fldChar w:fldCharType="end"/>
            </w:r>
            <w:bookmarkEnd w:id="25"/>
            <w:r w:rsidRPr="00124A4C">
              <w:rPr>
                <w:rFonts w:ascii="Arial" w:eastAsia="Gulim" w:hAnsi="Arial" w:cs="Arial"/>
                <w:bCs/>
                <w:sz w:val="20"/>
                <w:lang w:val="en-GB"/>
              </w:rPr>
              <w:t>16 CFR 1505 – Giocattoli elettrici</w:t>
            </w:r>
          </w:p>
        </w:tc>
        <w:tc>
          <w:tcPr>
            <w:tcW w:w="5450" w:type="dxa"/>
            <w:tcBorders>
              <w:top w:val="single" w:sz="4" w:space="0" w:color="999999"/>
              <w:left w:val="single" w:sz="4" w:space="0" w:color="999999"/>
              <w:bottom w:val="single" w:sz="4" w:space="0" w:color="999999"/>
            </w:tcBorders>
            <w:vAlign w:val="center"/>
          </w:tcPr>
          <w:p w14:paraId="78ECE7E5" w14:textId="77777777" w:rsidR="00F76FDB" w:rsidRPr="00124A4C" w:rsidRDefault="00F76FDB" w:rsidP="00AF4AB1">
            <w:pPr>
              <w:rPr>
                <w:rFonts w:ascii="Arial" w:eastAsia="Gulim" w:hAnsi="Arial" w:cs="Arial"/>
                <w:sz w:val="20"/>
              </w:rPr>
            </w:pPr>
            <w:r w:rsidRPr="00124A4C">
              <w:rPr>
                <w:rFonts w:ascii="Arial" w:eastAsia="Gulim" w:hAnsi="Arial" w:cs="Arial"/>
                <w:b/>
                <w:sz w:val="20"/>
              </w:rPr>
              <w:fldChar w:fldCharType="begin">
                <w:ffData>
                  <w:name w:val="Controllo10"/>
                  <w:enabled/>
                  <w:calcOnExit w:val="0"/>
                  <w:checkBox>
                    <w:sizeAuto/>
                    <w:default w:val="0"/>
                  </w:checkBox>
                </w:ffData>
              </w:fldChar>
            </w:r>
            <w:r w:rsidRPr="00124A4C">
              <w:rPr>
                <w:rFonts w:ascii="Arial" w:eastAsia="Gulim" w:hAnsi="Arial" w:cs="Arial"/>
                <w:b/>
                <w:sz w:val="20"/>
              </w:rPr>
              <w:instrText xml:space="preserve"> FORMCHECKBOX </w:instrText>
            </w:r>
            <w:r w:rsidR="008D6A3F" w:rsidRPr="00124A4C">
              <w:rPr>
                <w:rFonts w:ascii="Arial" w:eastAsia="Gulim" w:hAnsi="Arial" w:cs="Arial"/>
                <w:b/>
                <w:sz w:val="20"/>
              </w:rPr>
            </w:r>
            <w:r w:rsidRPr="00124A4C">
              <w:rPr>
                <w:rFonts w:ascii="Arial" w:eastAsia="Gulim" w:hAnsi="Arial" w:cs="Arial"/>
                <w:b/>
                <w:sz w:val="20"/>
              </w:rPr>
              <w:fldChar w:fldCharType="end"/>
            </w:r>
            <w:r>
              <w:rPr>
                <w:rFonts w:ascii="Arial" w:eastAsia="Gulim" w:hAnsi="Arial" w:cs="Arial"/>
                <w:bCs/>
                <w:sz w:val="20"/>
              </w:rPr>
              <w:t xml:space="preserve"> Toxicological</w:t>
            </w:r>
            <w:r w:rsidRPr="00124A4C">
              <w:rPr>
                <w:rFonts w:ascii="Arial" w:eastAsia="Gulim" w:hAnsi="Arial" w:cs="Arial"/>
                <w:bCs/>
                <w:sz w:val="20"/>
              </w:rPr>
              <w:t xml:space="preserve"> Risk Assessment (TRA)</w:t>
            </w:r>
          </w:p>
        </w:tc>
      </w:tr>
      <w:bookmarkStart w:id="26" w:name="Controllo33"/>
      <w:tr w:rsidR="00F76FDB" w:rsidRPr="00124A4C" w14:paraId="75DF5A48" w14:textId="77777777" w:rsidTr="00450508">
        <w:trPr>
          <w:trHeight w:val="63"/>
        </w:trPr>
        <w:tc>
          <w:tcPr>
            <w:tcW w:w="5449" w:type="dxa"/>
            <w:vMerge w:val="restart"/>
            <w:tcBorders>
              <w:top w:val="single" w:sz="4" w:space="0" w:color="999999"/>
              <w:right w:val="single" w:sz="4" w:space="0" w:color="999999"/>
            </w:tcBorders>
            <w:vAlign w:val="center"/>
          </w:tcPr>
          <w:p w14:paraId="3493ACC8" w14:textId="77777777" w:rsidR="00F76FDB" w:rsidRPr="00124A4C" w:rsidRDefault="00F76FDB" w:rsidP="00CF5FC3">
            <w:pPr>
              <w:spacing w:line="220" w:lineRule="exact"/>
              <w:rPr>
                <w:rFonts w:ascii="Arial" w:eastAsia="Gulim" w:hAnsi="Arial" w:cs="Arial"/>
                <w:bCs/>
                <w:sz w:val="20"/>
                <w:lang w:val="en-GB"/>
              </w:rPr>
            </w:pPr>
            <w:r w:rsidRPr="00124A4C">
              <w:rPr>
                <w:rFonts w:ascii="Arial" w:eastAsia="Gulim" w:hAnsi="Arial" w:cs="Arial"/>
                <w:bCs/>
                <w:sz w:val="20"/>
                <w:lang w:val="en-GB"/>
              </w:rPr>
              <w:fldChar w:fldCharType="begin">
                <w:ffData>
                  <w:name w:val="Controllo33"/>
                  <w:enabled/>
                  <w:calcOnExit w:val="0"/>
                  <w:checkBox>
                    <w:sizeAuto/>
                    <w:default w:val="0"/>
                  </w:checkBox>
                </w:ffData>
              </w:fldChar>
            </w:r>
            <w:r w:rsidRPr="00124A4C">
              <w:rPr>
                <w:rFonts w:ascii="Arial" w:eastAsia="Gulim" w:hAnsi="Arial" w:cs="Arial"/>
                <w:bCs/>
                <w:sz w:val="20"/>
                <w:lang w:val="en-GB"/>
              </w:rPr>
              <w:instrText xml:space="preserve"> FORMCHECKBOX </w:instrText>
            </w:r>
            <w:r w:rsidR="008D6A3F" w:rsidRPr="00124A4C">
              <w:rPr>
                <w:rFonts w:ascii="Arial" w:eastAsia="Gulim" w:hAnsi="Arial" w:cs="Arial"/>
                <w:bCs/>
                <w:sz w:val="20"/>
                <w:lang w:val="en-GB"/>
              </w:rPr>
            </w:r>
            <w:r w:rsidRPr="00124A4C">
              <w:rPr>
                <w:rFonts w:ascii="Arial" w:eastAsia="Gulim" w:hAnsi="Arial" w:cs="Arial"/>
                <w:bCs/>
                <w:sz w:val="20"/>
                <w:lang w:val="en-GB"/>
              </w:rPr>
              <w:fldChar w:fldCharType="end"/>
            </w:r>
            <w:bookmarkEnd w:id="26"/>
            <w:r w:rsidRPr="00124A4C">
              <w:rPr>
                <w:rFonts w:ascii="Arial" w:eastAsia="Gulim" w:hAnsi="Arial" w:cs="Arial"/>
                <w:bCs/>
                <w:sz w:val="20"/>
                <w:lang w:val="en-GB"/>
              </w:rPr>
              <w:t>16 CFR 1500.48-53,1501,1510,1511 (</w:t>
            </w:r>
            <w:r w:rsidRPr="00124A4C">
              <w:rPr>
                <w:rFonts w:ascii="Arial" w:eastAsia="Gulim" w:hAnsi="Arial" w:cs="Arial"/>
                <w:sz w:val="20"/>
                <w:lang w:val="en-GB"/>
              </w:rPr>
              <w:t>Test fisico meccanico)</w:t>
            </w:r>
          </w:p>
        </w:tc>
        <w:tc>
          <w:tcPr>
            <w:tcW w:w="5450" w:type="dxa"/>
            <w:tcBorders>
              <w:top w:val="single" w:sz="4" w:space="0" w:color="999999"/>
              <w:left w:val="single" w:sz="4" w:space="0" w:color="999999"/>
              <w:bottom w:val="single" w:sz="4" w:space="0" w:color="999999"/>
            </w:tcBorders>
            <w:vAlign w:val="center"/>
          </w:tcPr>
          <w:p w14:paraId="2058486E" w14:textId="77777777" w:rsidR="00F76FDB" w:rsidRPr="00124A4C" w:rsidRDefault="00F76FDB" w:rsidP="00AF4AB1">
            <w:pPr>
              <w:spacing w:line="220" w:lineRule="exact"/>
              <w:rPr>
                <w:rFonts w:ascii="Arial" w:eastAsia="Gulim" w:hAnsi="Arial" w:cs="Arial"/>
                <w:b/>
                <w:sz w:val="20"/>
                <w:u w:val="single"/>
                <w:lang w:val="pt-BR"/>
              </w:rPr>
            </w:pPr>
            <w:r w:rsidRPr="00124A4C">
              <w:rPr>
                <w:rFonts w:ascii="Arial" w:eastAsia="Gulim" w:hAnsi="Arial" w:cs="Arial"/>
                <w:b/>
                <w:sz w:val="20"/>
                <w:u w:val="single"/>
                <w:lang w:val="pt-BR"/>
              </w:rPr>
              <w:t>Australia AS/NZS ISO 8124 / International ISO 8124/ASNZS 62115</w:t>
            </w:r>
          </w:p>
        </w:tc>
      </w:tr>
      <w:tr w:rsidR="00F76FDB" w:rsidRPr="00124A4C" w14:paraId="6E7D587E" w14:textId="77777777" w:rsidTr="00450508">
        <w:trPr>
          <w:trHeight w:val="63"/>
        </w:trPr>
        <w:tc>
          <w:tcPr>
            <w:tcW w:w="5449" w:type="dxa"/>
            <w:vMerge/>
            <w:tcBorders>
              <w:bottom w:val="single" w:sz="4" w:space="0" w:color="999999"/>
              <w:right w:val="single" w:sz="4" w:space="0" w:color="999999"/>
            </w:tcBorders>
            <w:vAlign w:val="center"/>
          </w:tcPr>
          <w:p w14:paraId="14977073" w14:textId="77777777" w:rsidR="00F76FDB" w:rsidRPr="00124A4C" w:rsidRDefault="00F76FDB" w:rsidP="00CF5FC3">
            <w:pPr>
              <w:spacing w:line="220" w:lineRule="exact"/>
              <w:rPr>
                <w:rFonts w:ascii="Arial" w:eastAsia="Gulim" w:hAnsi="Arial" w:cs="Arial"/>
                <w:bCs/>
                <w:sz w:val="20"/>
                <w:lang w:val="en-GB"/>
              </w:rPr>
            </w:pPr>
          </w:p>
        </w:tc>
        <w:tc>
          <w:tcPr>
            <w:tcW w:w="5450" w:type="dxa"/>
            <w:tcBorders>
              <w:top w:val="single" w:sz="4" w:space="0" w:color="999999"/>
              <w:left w:val="single" w:sz="4" w:space="0" w:color="999999"/>
              <w:bottom w:val="single" w:sz="4" w:space="0" w:color="999999"/>
            </w:tcBorders>
            <w:vAlign w:val="center"/>
          </w:tcPr>
          <w:p w14:paraId="10C19BA9" w14:textId="77777777" w:rsidR="00F76FDB" w:rsidRPr="00124A4C" w:rsidRDefault="00F76FDB" w:rsidP="00AF4AB1">
            <w:pPr>
              <w:spacing w:line="220" w:lineRule="exact"/>
              <w:rPr>
                <w:rFonts w:ascii="Arial" w:eastAsia="Gulim" w:hAnsi="Arial" w:cs="Arial"/>
                <w:sz w:val="20"/>
                <w:lang w:val="en-GB"/>
              </w:rPr>
            </w:pPr>
            <w:r w:rsidRPr="00124A4C">
              <w:rPr>
                <w:rFonts w:ascii="Arial" w:eastAsia="Gulim" w:hAnsi="Arial" w:cs="Arial"/>
                <w:sz w:val="20"/>
                <w:lang w:val="en-GB"/>
              </w:rPr>
              <w:fldChar w:fldCharType="begin">
                <w:ffData>
                  <w:name w:val="Check35"/>
                  <w:enabled/>
                  <w:calcOnExit w:val="0"/>
                  <w:checkBox>
                    <w:sizeAuto/>
                    <w:default w:val="0"/>
                  </w:checkBox>
                </w:ffData>
              </w:fldChar>
            </w:r>
            <w:r w:rsidRPr="00124A4C">
              <w:rPr>
                <w:rFonts w:ascii="Arial" w:eastAsia="Gulim" w:hAnsi="Arial" w:cs="Arial"/>
                <w:sz w:val="20"/>
                <w:lang w:val="en-GB"/>
              </w:rPr>
              <w:instrText xml:space="preserve"> FORMCHECKBOX </w:instrText>
            </w:r>
            <w:r w:rsidR="008D6A3F" w:rsidRPr="00124A4C">
              <w:rPr>
                <w:rFonts w:ascii="Arial" w:eastAsia="Gulim" w:hAnsi="Arial" w:cs="Arial"/>
                <w:sz w:val="20"/>
                <w:lang w:val="en-GB"/>
              </w:rPr>
            </w:r>
            <w:r w:rsidRPr="00124A4C">
              <w:rPr>
                <w:rFonts w:ascii="Arial" w:eastAsia="Gulim" w:hAnsi="Arial" w:cs="Arial"/>
                <w:sz w:val="20"/>
                <w:lang w:val="en-GB"/>
              </w:rPr>
              <w:fldChar w:fldCharType="end"/>
            </w:r>
            <w:r w:rsidRPr="00124A4C">
              <w:rPr>
                <w:rFonts w:ascii="Arial" w:eastAsia="Gulim" w:hAnsi="Arial" w:cs="Arial"/>
                <w:sz w:val="20"/>
                <w:lang w:val="en-GB"/>
              </w:rPr>
              <w:t xml:space="preserve"> Test fisico meccanico</w:t>
            </w:r>
          </w:p>
        </w:tc>
      </w:tr>
      <w:tr w:rsidR="00F76FDB" w:rsidRPr="00124A4C" w14:paraId="17F4F7ED"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59B8B928" w14:textId="77777777" w:rsidR="00F76FDB" w:rsidRPr="00124A4C" w:rsidRDefault="00F76FDB" w:rsidP="00CF5FC3">
            <w:pPr>
              <w:spacing w:line="220" w:lineRule="exact"/>
              <w:rPr>
                <w:rFonts w:ascii="Arial" w:eastAsia="Gulim" w:hAnsi="Arial" w:cs="Arial"/>
                <w:b/>
                <w:sz w:val="20"/>
                <w:u w:val="single"/>
                <w:lang w:val="en-GB"/>
              </w:rPr>
            </w:pPr>
            <w:r w:rsidRPr="00124A4C">
              <w:rPr>
                <w:rFonts w:ascii="Arial" w:eastAsia="Gulim" w:hAnsi="Arial" w:cs="Arial"/>
                <w:b/>
                <w:sz w:val="20"/>
                <w:u w:val="single"/>
                <w:lang w:val="en-GB"/>
              </w:rPr>
              <w:t>CPSA Regulations</w:t>
            </w:r>
          </w:p>
        </w:tc>
        <w:tc>
          <w:tcPr>
            <w:tcW w:w="5450" w:type="dxa"/>
            <w:tcBorders>
              <w:top w:val="single" w:sz="4" w:space="0" w:color="999999"/>
              <w:left w:val="single" w:sz="4" w:space="0" w:color="999999"/>
              <w:bottom w:val="single" w:sz="4" w:space="0" w:color="999999"/>
            </w:tcBorders>
            <w:vAlign w:val="center"/>
          </w:tcPr>
          <w:p w14:paraId="1EA41637" w14:textId="77777777" w:rsidR="00F76FDB" w:rsidRPr="00124A4C" w:rsidRDefault="00F76FDB" w:rsidP="00AF4AB1">
            <w:pPr>
              <w:spacing w:line="220" w:lineRule="exact"/>
              <w:rPr>
                <w:rFonts w:ascii="Arial" w:eastAsia="Gulim" w:hAnsi="Arial" w:cs="Arial"/>
                <w:sz w:val="20"/>
                <w:lang w:val="en-GB"/>
              </w:rPr>
            </w:pPr>
            <w:r w:rsidRPr="00124A4C">
              <w:rPr>
                <w:rFonts w:ascii="Arial" w:eastAsia="Gulim" w:hAnsi="Arial" w:cs="Arial"/>
                <w:sz w:val="20"/>
                <w:lang w:val="en-GB"/>
              </w:rPr>
              <w:fldChar w:fldCharType="begin">
                <w:ffData>
                  <w:name w:val="Check36"/>
                  <w:enabled/>
                  <w:calcOnExit w:val="0"/>
                  <w:checkBox>
                    <w:sizeAuto/>
                    <w:default w:val="0"/>
                  </w:checkBox>
                </w:ffData>
              </w:fldChar>
            </w:r>
            <w:r w:rsidRPr="00124A4C">
              <w:rPr>
                <w:rFonts w:ascii="Arial" w:eastAsia="Gulim" w:hAnsi="Arial" w:cs="Arial"/>
                <w:sz w:val="20"/>
                <w:lang w:val="en-GB"/>
              </w:rPr>
              <w:instrText xml:space="preserve"> FORMCHECKBOX </w:instrText>
            </w:r>
            <w:r w:rsidR="008D6A3F" w:rsidRPr="00124A4C">
              <w:rPr>
                <w:rFonts w:ascii="Arial" w:eastAsia="Gulim" w:hAnsi="Arial" w:cs="Arial"/>
                <w:sz w:val="20"/>
                <w:lang w:val="en-GB"/>
              </w:rPr>
            </w:r>
            <w:r w:rsidRPr="00124A4C">
              <w:rPr>
                <w:rFonts w:ascii="Arial" w:eastAsia="Gulim" w:hAnsi="Arial" w:cs="Arial"/>
                <w:sz w:val="20"/>
                <w:lang w:val="en-GB"/>
              </w:rPr>
              <w:fldChar w:fldCharType="end"/>
            </w:r>
            <w:r w:rsidRPr="00124A4C">
              <w:rPr>
                <w:rFonts w:ascii="Arial" w:eastAsia="Gulim" w:hAnsi="Arial" w:cs="Arial"/>
                <w:sz w:val="20"/>
                <w:lang w:val="en-GB"/>
              </w:rPr>
              <w:t xml:space="preserve"> Test di infiammabilità</w:t>
            </w:r>
          </w:p>
        </w:tc>
      </w:tr>
      <w:tr w:rsidR="00F76FDB" w:rsidRPr="00124A4C" w14:paraId="7727B7CB"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2BD7FE90" w14:textId="77777777" w:rsidR="00F76FDB" w:rsidRPr="00124A4C" w:rsidRDefault="00F76FDB" w:rsidP="00CF5FC3">
            <w:pPr>
              <w:spacing w:line="220" w:lineRule="exact"/>
              <w:rPr>
                <w:rFonts w:ascii="Arial" w:eastAsia="Gulim" w:hAnsi="Arial" w:cs="Arial"/>
                <w:bCs/>
                <w:sz w:val="20"/>
              </w:rPr>
            </w:pPr>
            <w:r w:rsidRPr="00124A4C">
              <w:rPr>
                <w:rFonts w:ascii="Arial" w:eastAsia="Gulim" w:hAnsi="Arial" w:cs="Arial"/>
                <w:bCs/>
                <w:sz w:val="20"/>
              </w:rPr>
              <w:fldChar w:fldCharType="begin">
                <w:ffData>
                  <w:name w:val="Controllo2"/>
                  <w:enabled/>
                  <w:calcOnExit w:val="0"/>
                  <w:checkBox>
                    <w:sizeAuto/>
                    <w:default w:val="0"/>
                  </w:checkBox>
                </w:ffData>
              </w:fldChar>
            </w:r>
            <w:r w:rsidRPr="00124A4C">
              <w:rPr>
                <w:rFonts w:ascii="Arial" w:eastAsia="Gulim" w:hAnsi="Arial" w:cs="Arial"/>
                <w:bCs/>
                <w:sz w:val="20"/>
              </w:rPr>
              <w:instrText xml:space="preserve"> FORMCHECKBOX </w:instrText>
            </w:r>
            <w:r w:rsidR="008D6A3F" w:rsidRPr="00124A4C">
              <w:rPr>
                <w:rFonts w:ascii="Arial" w:eastAsia="Gulim" w:hAnsi="Arial" w:cs="Arial"/>
                <w:bCs/>
                <w:sz w:val="20"/>
              </w:rPr>
            </w:r>
            <w:r w:rsidRPr="00124A4C">
              <w:rPr>
                <w:rFonts w:ascii="Arial" w:eastAsia="Gulim" w:hAnsi="Arial" w:cs="Arial"/>
                <w:bCs/>
                <w:sz w:val="20"/>
              </w:rPr>
              <w:fldChar w:fldCharType="end"/>
            </w:r>
            <w:r w:rsidRPr="00124A4C">
              <w:rPr>
                <w:rFonts w:ascii="Arial" w:eastAsia="Gulim" w:hAnsi="Arial" w:cs="Arial"/>
                <w:bCs/>
                <w:sz w:val="20"/>
              </w:rPr>
              <w:t>16 CFR 1303 (Contenuto di piombo nelle vernici)</w:t>
            </w:r>
          </w:p>
        </w:tc>
        <w:tc>
          <w:tcPr>
            <w:tcW w:w="5450" w:type="dxa"/>
            <w:tcBorders>
              <w:top w:val="single" w:sz="4" w:space="0" w:color="999999"/>
              <w:left w:val="single" w:sz="4" w:space="0" w:color="999999"/>
              <w:bottom w:val="single" w:sz="4" w:space="0" w:color="999999"/>
            </w:tcBorders>
            <w:vAlign w:val="center"/>
          </w:tcPr>
          <w:p w14:paraId="184DAE63" w14:textId="77777777" w:rsidR="00F76FDB" w:rsidRPr="00124A4C" w:rsidRDefault="00F76FDB" w:rsidP="00AF4AB1">
            <w:pPr>
              <w:spacing w:line="220" w:lineRule="exact"/>
              <w:rPr>
                <w:rFonts w:ascii="Arial" w:eastAsia="Gulim" w:hAnsi="Arial" w:cs="Arial"/>
                <w:sz w:val="20"/>
                <w:lang w:val="en-GB"/>
              </w:rPr>
            </w:pPr>
            <w:r w:rsidRPr="00124A4C">
              <w:rPr>
                <w:rFonts w:ascii="Arial" w:eastAsia="Gulim" w:hAnsi="Arial" w:cs="Arial"/>
                <w:sz w:val="20"/>
                <w:lang w:val="en-GB"/>
              </w:rPr>
              <w:fldChar w:fldCharType="begin">
                <w:ffData>
                  <w:name w:val="Check37"/>
                  <w:enabled/>
                  <w:calcOnExit w:val="0"/>
                  <w:checkBox>
                    <w:sizeAuto/>
                    <w:default w:val="0"/>
                  </w:checkBox>
                </w:ffData>
              </w:fldChar>
            </w:r>
            <w:r w:rsidRPr="00124A4C">
              <w:rPr>
                <w:rFonts w:ascii="Arial" w:eastAsia="Gulim" w:hAnsi="Arial" w:cs="Arial"/>
                <w:sz w:val="20"/>
                <w:lang w:val="en-GB"/>
              </w:rPr>
              <w:instrText xml:space="preserve"> FORMCHECKBOX </w:instrText>
            </w:r>
            <w:r w:rsidR="008D6A3F" w:rsidRPr="00124A4C">
              <w:rPr>
                <w:rFonts w:ascii="Arial" w:eastAsia="Gulim" w:hAnsi="Arial" w:cs="Arial"/>
                <w:sz w:val="20"/>
                <w:lang w:val="en-GB"/>
              </w:rPr>
            </w:r>
            <w:r w:rsidRPr="00124A4C">
              <w:rPr>
                <w:rFonts w:ascii="Arial" w:eastAsia="Gulim" w:hAnsi="Arial" w:cs="Arial"/>
                <w:sz w:val="20"/>
                <w:lang w:val="en-GB"/>
              </w:rPr>
              <w:fldChar w:fldCharType="end"/>
            </w:r>
            <w:r w:rsidRPr="00124A4C">
              <w:rPr>
                <w:rFonts w:ascii="Arial" w:eastAsia="Gulim" w:hAnsi="Arial" w:cs="Arial"/>
                <w:sz w:val="20"/>
                <w:lang w:val="en-GB"/>
              </w:rPr>
              <w:t xml:space="preserve"> Migrazione di elementi tossici  </w:t>
            </w:r>
          </w:p>
        </w:tc>
      </w:tr>
      <w:tr w:rsidR="00F76FDB" w:rsidRPr="00124A4C" w14:paraId="7D3F4C1F"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49C2F0EA" w14:textId="77777777" w:rsidR="00F76FDB" w:rsidRPr="00124A4C" w:rsidRDefault="00F76FDB" w:rsidP="00CF5FC3">
            <w:pPr>
              <w:spacing w:line="220" w:lineRule="exact"/>
              <w:rPr>
                <w:rFonts w:ascii="Arial" w:eastAsia="Gulim" w:hAnsi="Arial" w:cs="Arial"/>
                <w:b/>
                <w:sz w:val="20"/>
                <w:highlight w:val="yellow"/>
                <w:u w:val="single"/>
                <w:lang w:val="en-GB"/>
              </w:rPr>
            </w:pPr>
            <w:r w:rsidRPr="00124A4C">
              <w:rPr>
                <w:rFonts w:ascii="Arial" w:eastAsia="Gulim" w:hAnsi="Arial" w:cs="Arial"/>
                <w:b/>
                <w:sz w:val="20"/>
                <w:u w:val="single"/>
                <w:lang w:val="en-GB"/>
              </w:rPr>
              <w:t>Analisi microbiologiche / tossicità</w:t>
            </w:r>
          </w:p>
        </w:tc>
        <w:bookmarkStart w:id="27" w:name="Controllo31"/>
        <w:tc>
          <w:tcPr>
            <w:tcW w:w="5450" w:type="dxa"/>
            <w:tcBorders>
              <w:top w:val="single" w:sz="4" w:space="0" w:color="999999"/>
              <w:left w:val="single" w:sz="4" w:space="0" w:color="999999"/>
              <w:bottom w:val="single" w:sz="4" w:space="0" w:color="999999"/>
            </w:tcBorders>
            <w:vAlign w:val="center"/>
          </w:tcPr>
          <w:p w14:paraId="56A118BF" w14:textId="77777777" w:rsidR="00F76FDB" w:rsidRPr="00124A4C" w:rsidRDefault="00F76FDB" w:rsidP="00AF4AB1">
            <w:pPr>
              <w:spacing w:line="220" w:lineRule="exact"/>
              <w:rPr>
                <w:rFonts w:ascii="Arial" w:eastAsia="Gulim" w:hAnsi="Arial" w:cs="Arial"/>
                <w:sz w:val="20"/>
                <w:lang w:val="en-GB"/>
              </w:rPr>
            </w:pPr>
            <w:r w:rsidRPr="00124A4C">
              <w:rPr>
                <w:rFonts w:ascii="Arial" w:eastAsia="Gulim" w:hAnsi="Arial" w:cs="Arial"/>
                <w:sz w:val="20"/>
                <w:lang w:val="en-GB"/>
              </w:rPr>
              <w:fldChar w:fldCharType="begin">
                <w:ffData>
                  <w:name w:val="Controllo31"/>
                  <w:enabled/>
                  <w:calcOnExit w:val="0"/>
                  <w:checkBox>
                    <w:sizeAuto/>
                    <w:default w:val="0"/>
                  </w:checkBox>
                </w:ffData>
              </w:fldChar>
            </w:r>
            <w:r w:rsidRPr="00124A4C">
              <w:rPr>
                <w:rFonts w:ascii="Arial" w:eastAsia="Gulim" w:hAnsi="Arial" w:cs="Arial"/>
                <w:sz w:val="20"/>
                <w:lang w:val="en-GB"/>
              </w:rPr>
              <w:instrText xml:space="preserve"> FORMCHECKBOX </w:instrText>
            </w:r>
            <w:r w:rsidR="008D6A3F" w:rsidRPr="00124A4C">
              <w:rPr>
                <w:rFonts w:ascii="Arial" w:eastAsia="Gulim" w:hAnsi="Arial" w:cs="Arial"/>
                <w:sz w:val="20"/>
                <w:lang w:val="en-GB"/>
              </w:rPr>
            </w:r>
            <w:r w:rsidRPr="00124A4C">
              <w:rPr>
                <w:rFonts w:ascii="Arial" w:eastAsia="Gulim" w:hAnsi="Arial" w:cs="Arial"/>
                <w:sz w:val="20"/>
                <w:lang w:val="en-GB"/>
              </w:rPr>
              <w:fldChar w:fldCharType="end"/>
            </w:r>
            <w:bookmarkEnd w:id="27"/>
            <w:r w:rsidRPr="00124A4C">
              <w:rPr>
                <w:rFonts w:ascii="Arial" w:eastAsia="Gulim" w:hAnsi="Arial" w:cs="Arial"/>
                <w:sz w:val="20"/>
                <w:lang w:val="en-GB"/>
              </w:rPr>
              <w:t xml:space="preserve"> Sicurezza giocattoli elettrici</w:t>
            </w:r>
          </w:p>
        </w:tc>
      </w:tr>
      <w:bookmarkStart w:id="28" w:name="Controllo7"/>
      <w:tr w:rsidR="00F76FDB" w:rsidRPr="00124A4C" w14:paraId="11B3DA67"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00584152" w14:textId="77777777" w:rsidR="00F76FDB" w:rsidRPr="00124A4C" w:rsidRDefault="00F76FDB" w:rsidP="00CF5FC3">
            <w:pPr>
              <w:spacing w:line="220" w:lineRule="exact"/>
              <w:rPr>
                <w:rFonts w:ascii="Arial" w:eastAsia="Gulim" w:hAnsi="Arial" w:cs="Arial"/>
                <w:b/>
                <w:sz w:val="20"/>
                <w:lang w:val="en-GB"/>
              </w:rPr>
            </w:pPr>
            <w:r w:rsidRPr="00124A4C">
              <w:rPr>
                <w:rFonts w:ascii="Arial" w:eastAsia="Gulim" w:hAnsi="Arial" w:cs="Arial"/>
                <w:b/>
                <w:sz w:val="20"/>
                <w:lang w:val="en-GB"/>
              </w:rPr>
              <w:fldChar w:fldCharType="begin">
                <w:ffData>
                  <w:name w:val="Controllo7"/>
                  <w:enabled/>
                  <w:calcOnExit w:val="0"/>
                  <w:checkBox>
                    <w:sizeAuto/>
                    <w:default w:val="0"/>
                  </w:checkBox>
                </w:ffData>
              </w:fldChar>
            </w:r>
            <w:r w:rsidRPr="00124A4C">
              <w:rPr>
                <w:rFonts w:ascii="Arial" w:eastAsia="Gulim" w:hAnsi="Arial" w:cs="Arial"/>
                <w:b/>
                <w:sz w:val="20"/>
                <w:lang w:val="en-GB"/>
              </w:rPr>
              <w:instrText xml:space="preserve"> FORMCHECKBOX </w:instrText>
            </w:r>
            <w:r w:rsidR="008D6A3F" w:rsidRPr="00124A4C">
              <w:rPr>
                <w:rFonts w:ascii="Arial" w:eastAsia="Gulim" w:hAnsi="Arial" w:cs="Arial"/>
                <w:b/>
                <w:sz w:val="20"/>
                <w:lang w:val="en-GB"/>
              </w:rPr>
            </w:r>
            <w:r w:rsidRPr="00124A4C">
              <w:rPr>
                <w:rFonts w:ascii="Arial" w:eastAsia="Gulim" w:hAnsi="Arial" w:cs="Arial"/>
                <w:b/>
                <w:sz w:val="20"/>
                <w:lang w:val="en-GB"/>
              </w:rPr>
              <w:fldChar w:fldCharType="end"/>
            </w:r>
            <w:bookmarkEnd w:id="28"/>
            <w:r w:rsidRPr="00124A4C">
              <w:rPr>
                <w:rFonts w:ascii="Arial" w:eastAsia="Gulim" w:hAnsi="Arial" w:cs="Arial"/>
                <w:bCs/>
                <w:sz w:val="20"/>
                <w:lang w:val="en-GB"/>
              </w:rPr>
              <w:t xml:space="preserve"> USP 51 – Efficacia dei conservanti</w:t>
            </w:r>
          </w:p>
        </w:tc>
        <w:tc>
          <w:tcPr>
            <w:tcW w:w="5450" w:type="dxa"/>
            <w:tcBorders>
              <w:top w:val="single" w:sz="4" w:space="0" w:color="999999"/>
              <w:left w:val="single" w:sz="4" w:space="0" w:color="999999"/>
              <w:bottom w:val="single" w:sz="4" w:space="0" w:color="999999"/>
            </w:tcBorders>
            <w:vAlign w:val="center"/>
          </w:tcPr>
          <w:p w14:paraId="54CE843C" w14:textId="77777777" w:rsidR="00F76FDB" w:rsidRPr="00124A4C" w:rsidRDefault="00F76FDB" w:rsidP="00AF4AB1">
            <w:pPr>
              <w:ind w:left="-9"/>
              <w:rPr>
                <w:rFonts w:ascii="Arial" w:hAnsi="Arial" w:cs="Arial"/>
                <w:sz w:val="20"/>
              </w:rPr>
            </w:pPr>
          </w:p>
        </w:tc>
      </w:tr>
      <w:bookmarkStart w:id="29" w:name="Controllo8"/>
      <w:tr w:rsidR="00F76FDB" w:rsidRPr="00124A4C" w14:paraId="5FA9B0BC" w14:textId="77777777" w:rsidTr="00CF5FC3">
        <w:trPr>
          <w:trHeight w:val="63"/>
        </w:trPr>
        <w:tc>
          <w:tcPr>
            <w:tcW w:w="5449" w:type="dxa"/>
            <w:tcBorders>
              <w:top w:val="single" w:sz="4" w:space="0" w:color="999999"/>
              <w:right w:val="single" w:sz="4" w:space="0" w:color="999999"/>
            </w:tcBorders>
            <w:vAlign w:val="center"/>
          </w:tcPr>
          <w:p w14:paraId="3BCE52CC" w14:textId="77777777" w:rsidR="00F76FDB" w:rsidRPr="00124A4C" w:rsidRDefault="00F76FDB" w:rsidP="00CF5FC3">
            <w:pPr>
              <w:spacing w:line="220" w:lineRule="exact"/>
              <w:rPr>
                <w:rFonts w:ascii="Arial" w:eastAsia="Gulim" w:hAnsi="Arial" w:cs="Arial"/>
                <w:b/>
                <w:sz w:val="20"/>
              </w:rPr>
            </w:pPr>
            <w:r w:rsidRPr="00124A4C">
              <w:rPr>
                <w:rFonts w:ascii="Arial" w:eastAsia="Gulim" w:hAnsi="Arial" w:cs="Arial"/>
                <w:b/>
                <w:sz w:val="20"/>
              </w:rPr>
              <w:fldChar w:fldCharType="begin">
                <w:ffData>
                  <w:name w:val="Controllo8"/>
                  <w:enabled/>
                  <w:calcOnExit w:val="0"/>
                  <w:checkBox>
                    <w:sizeAuto/>
                    <w:default w:val="0"/>
                  </w:checkBox>
                </w:ffData>
              </w:fldChar>
            </w:r>
            <w:r w:rsidRPr="00124A4C">
              <w:rPr>
                <w:rFonts w:ascii="Arial" w:eastAsia="Gulim" w:hAnsi="Arial" w:cs="Arial"/>
                <w:b/>
                <w:sz w:val="20"/>
              </w:rPr>
              <w:instrText xml:space="preserve"> FORMCHECKBOX </w:instrText>
            </w:r>
            <w:r w:rsidR="008D6A3F" w:rsidRPr="00124A4C">
              <w:rPr>
                <w:rFonts w:ascii="Arial" w:eastAsia="Gulim" w:hAnsi="Arial" w:cs="Arial"/>
                <w:b/>
                <w:sz w:val="20"/>
              </w:rPr>
            </w:r>
            <w:r w:rsidRPr="00124A4C">
              <w:rPr>
                <w:rFonts w:ascii="Arial" w:eastAsia="Gulim" w:hAnsi="Arial" w:cs="Arial"/>
                <w:b/>
                <w:sz w:val="20"/>
              </w:rPr>
              <w:fldChar w:fldCharType="end"/>
            </w:r>
            <w:bookmarkEnd w:id="29"/>
            <w:r w:rsidRPr="00124A4C">
              <w:rPr>
                <w:rFonts w:ascii="Arial" w:eastAsia="Gulim" w:hAnsi="Arial" w:cs="Arial"/>
                <w:bCs/>
                <w:sz w:val="20"/>
              </w:rPr>
              <w:t xml:space="preserve"> USP 61 – Analisi microbiologica, conta batterica</w:t>
            </w:r>
          </w:p>
        </w:tc>
        <w:tc>
          <w:tcPr>
            <w:tcW w:w="5450" w:type="dxa"/>
            <w:tcBorders>
              <w:top w:val="single" w:sz="4" w:space="0" w:color="999999"/>
              <w:left w:val="single" w:sz="4" w:space="0" w:color="999999"/>
            </w:tcBorders>
            <w:vAlign w:val="center"/>
          </w:tcPr>
          <w:p w14:paraId="754B2A7B" w14:textId="77777777" w:rsidR="00F76FDB" w:rsidRPr="00124A4C" w:rsidRDefault="00F76FDB" w:rsidP="00CF5FC3">
            <w:pPr>
              <w:ind w:left="-9"/>
              <w:rPr>
                <w:rFonts w:ascii="Arial" w:hAnsi="Arial" w:cs="Arial"/>
                <w:sz w:val="20"/>
              </w:rPr>
            </w:pPr>
            <w:r w:rsidRPr="00124A4C">
              <w:rPr>
                <w:rFonts w:ascii="Arial" w:eastAsia="Gulim" w:hAnsi="Arial" w:cs="Arial"/>
                <w:sz w:val="20"/>
                <w:lang w:val="en-GB"/>
              </w:rPr>
              <w:fldChar w:fldCharType="begin">
                <w:ffData>
                  <w:name w:val="Check20"/>
                  <w:enabled/>
                  <w:calcOnExit w:val="0"/>
                  <w:checkBox>
                    <w:sizeAuto/>
                    <w:default w:val="0"/>
                  </w:checkBox>
                </w:ffData>
              </w:fldChar>
            </w:r>
            <w:r w:rsidRPr="00124A4C">
              <w:rPr>
                <w:rFonts w:ascii="Arial" w:eastAsia="Gulim" w:hAnsi="Arial" w:cs="Arial"/>
                <w:sz w:val="20"/>
                <w:lang w:val="en-GB"/>
              </w:rPr>
              <w:instrText xml:space="preserve"> FORMCHECKBOX </w:instrText>
            </w:r>
            <w:r w:rsidR="008D6A3F" w:rsidRPr="00124A4C">
              <w:rPr>
                <w:rFonts w:ascii="Arial" w:eastAsia="Gulim" w:hAnsi="Arial" w:cs="Arial"/>
                <w:sz w:val="20"/>
                <w:lang w:val="en-GB"/>
              </w:rPr>
            </w:r>
            <w:r w:rsidRPr="00124A4C">
              <w:rPr>
                <w:rFonts w:ascii="Arial" w:eastAsia="Gulim" w:hAnsi="Arial" w:cs="Arial"/>
                <w:sz w:val="20"/>
                <w:lang w:val="en-GB"/>
              </w:rPr>
              <w:fldChar w:fldCharType="end"/>
            </w:r>
            <w:r w:rsidRPr="00124A4C">
              <w:rPr>
                <w:rFonts w:ascii="Arial" w:eastAsia="Gulim" w:hAnsi="Arial" w:cs="Arial"/>
                <w:sz w:val="20"/>
                <w:lang w:val="en-GB"/>
              </w:rPr>
              <w:t xml:space="preserve"> Altro: </w:t>
            </w:r>
            <w:r w:rsidRPr="00124A4C">
              <w:rPr>
                <w:rFonts w:ascii="Arial" w:eastAsia="Gulim" w:hAnsi="Arial" w:cs="Arial"/>
                <w:sz w:val="20"/>
                <w:lang w:val="en-GB"/>
              </w:rPr>
              <w:fldChar w:fldCharType="begin">
                <w:ffData>
                  <w:name w:val="Text22"/>
                  <w:enabled/>
                  <w:calcOnExit w:val="0"/>
                  <w:textInput/>
                </w:ffData>
              </w:fldChar>
            </w:r>
            <w:r w:rsidRPr="00124A4C">
              <w:rPr>
                <w:rFonts w:ascii="Arial" w:eastAsia="Gulim" w:hAnsi="Arial" w:cs="Arial"/>
                <w:sz w:val="20"/>
                <w:lang w:val="en-GB"/>
              </w:rPr>
              <w:instrText xml:space="preserve"> FORMTEXT </w:instrText>
            </w:r>
            <w:r w:rsidRPr="00124A4C">
              <w:rPr>
                <w:rFonts w:ascii="Arial" w:eastAsia="Gulim" w:hAnsi="Arial" w:cs="Arial"/>
                <w:sz w:val="20"/>
                <w:lang w:val="en-GB"/>
              </w:rPr>
            </w:r>
            <w:r w:rsidRPr="00124A4C">
              <w:rPr>
                <w:rFonts w:ascii="Arial" w:eastAsia="Gulim" w:hAnsi="Arial" w:cs="Arial"/>
                <w:sz w:val="20"/>
                <w:lang w:val="en-GB"/>
              </w:rPr>
              <w:fldChar w:fldCharType="separate"/>
            </w:r>
            <w:r w:rsidRPr="00124A4C">
              <w:rPr>
                <w:rFonts w:ascii="Arial" w:eastAsia="Gulim" w:hAnsi="Arial" w:cs="Arial"/>
                <w:noProof/>
                <w:sz w:val="20"/>
              </w:rPr>
              <w:t> </w:t>
            </w:r>
            <w:r w:rsidRPr="00124A4C">
              <w:rPr>
                <w:rFonts w:ascii="Arial" w:eastAsia="Gulim" w:hAnsi="Arial" w:cs="Arial"/>
                <w:noProof/>
                <w:sz w:val="20"/>
              </w:rPr>
              <w:t> </w:t>
            </w:r>
            <w:r w:rsidRPr="00124A4C">
              <w:rPr>
                <w:rFonts w:ascii="Arial" w:eastAsia="Gulim" w:hAnsi="Arial" w:cs="Arial"/>
                <w:noProof/>
                <w:sz w:val="20"/>
              </w:rPr>
              <w:t> </w:t>
            </w:r>
            <w:r w:rsidRPr="00124A4C">
              <w:rPr>
                <w:rFonts w:ascii="Arial" w:eastAsia="Gulim" w:hAnsi="Arial" w:cs="Arial"/>
                <w:noProof/>
                <w:sz w:val="20"/>
              </w:rPr>
              <w:t> </w:t>
            </w:r>
            <w:r w:rsidRPr="00124A4C">
              <w:rPr>
                <w:rFonts w:ascii="Arial" w:eastAsia="Gulim" w:hAnsi="Arial" w:cs="Arial"/>
                <w:noProof/>
                <w:sz w:val="20"/>
              </w:rPr>
              <w:t> </w:t>
            </w:r>
            <w:r w:rsidRPr="00124A4C">
              <w:rPr>
                <w:rFonts w:ascii="Arial" w:eastAsia="Gulim" w:hAnsi="Arial" w:cs="Arial"/>
                <w:sz w:val="20"/>
                <w:lang w:val="en-GB"/>
              </w:rPr>
              <w:fldChar w:fldCharType="end"/>
            </w:r>
          </w:p>
        </w:tc>
      </w:tr>
      <w:tr w:rsidR="00F76FDB" w:rsidRPr="00124A4C" w14:paraId="457B1232" w14:textId="77777777" w:rsidTr="00CF5FC3">
        <w:trPr>
          <w:trHeight w:val="43"/>
        </w:trPr>
        <w:tc>
          <w:tcPr>
            <w:tcW w:w="10899" w:type="dxa"/>
            <w:gridSpan w:val="2"/>
            <w:shd w:val="clear" w:color="auto" w:fill="D9D9D9"/>
            <w:vAlign w:val="center"/>
          </w:tcPr>
          <w:p w14:paraId="0BEE0679" w14:textId="77777777" w:rsidR="00F76FDB" w:rsidRPr="00124A4C" w:rsidRDefault="00F76FDB" w:rsidP="00CF5FC3">
            <w:pPr>
              <w:spacing w:line="220" w:lineRule="exact"/>
              <w:jc w:val="both"/>
              <w:rPr>
                <w:rFonts w:ascii="Arial" w:eastAsia="Gulim" w:hAnsi="Arial" w:cs="Arial"/>
                <w:b/>
                <w:sz w:val="20"/>
              </w:rPr>
            </w:pPr>
            <w:r w:rsidRPr="00124A4C">
              <w:rPr>
                <w:rFonts w:ascii="Arial" w:eastAsia="Gulim" w:hAnsi="Arial" w:cs="Arial"/>
                <w:b/>
                <w:sz w:val="20"/>
              </w:rPr>
              <w:t xml:space="preserve">Per specifiche richieste non esitate a contattarci per ricevere maggiori informazioni. </w:t>
            </w:r>
          </w:p>
        </w:tc>
      </w:tr>
    </w:tbl>
    <w:p w14:paraId="1D75D185" w14:textId="77777777" w:rsidR="00360A5A" w:rsidRDefault="00360A5A" w:rsidP="00124A4C">
      <w:pPr>
        <w:rPr>
          <w:rFonts w:ascii="Arial" w:hAnsi="Arial" w:cs="Arial"/>
          <w:sz w:val="4"/>
          <w:szCs w:val="4"/>
        </w:rPr>
      </w:pPr>
    </w:p>
    <w:p w14:paraId="4BF3AE7D" w14:textId="77777777" w:rsidR="00360A5A" w:rsidRDefault="00360A5A" w:rsidP="00124A4C">
      <w:pPr>
        <w:rPr>
          <w:rFonts w:ascii="Arial" w:hAnsi="Arial" w:cs="Arial"/>
          <w:sz w:val="4"/>
          <w:szCs w:val="4"/>
        </w:rPr>
      </w:pPr>
    </w:p>
    <w:p w14:paraId="5E79BCB6" w14:textId="77777777" w:rsidR="00360A5A" w:rsidRDefault="00360A5A" w:rsidP="00124A4C">
      <w:pPr>
        <w:rPr>
          <w:rFonts w:ascii="Arial" w:hAnsi="Arial" w:cs="Arial"/>
          <w:sz w:val="4"/>
          <w:szCs w:val="4"/>
        </w:rPr>
      </w:pPr>
    </w:p>
    <w:p w14:paraId="7F498102" w14:textId="77777777" w:rsidR="00360A5A" w:rsidRDefault="00360A5A" w:rsidP="00124A4C">
      <w:pPr>
        <w:rPr>
          <w:rFonts w:ascii="Arial" w:hAnsi="Arial" w:cs="Arial"/>
          <w:sz w:val="4"/>
          <w:szCs w:val="4"/>
        </w:rPr>
      </w:pPr>
    </w:p>
    <w:p w14:paraId="41E72356" w14:textId="77777777" w:rsidR="00360A5A" w:rsidRDefault="00360A5A" w:rsidP="00124A4C">
      <w:pPr>
        <w:rPr>
          <w:rFonts w:ascii="Arial" w:hAnsi="Arial" w:cs="Arial"/>
          <w:sz w:val="4"/>
          <w:szCs w:val="4"/>
        </w:rPr>
      </w:pPr>
    </w:p>
    <w:p w14:paraId="5B436C96" w14:textId="77777777" w:rsidR="00360A5A" w:rsidRDefault="00360A5A" w:rsidP="00124A4C">
      <w:pPr>
        <w:rPr>
          <w:rFonts w:ascii="Arial" w:hAnsi="Arial" w:cs="Arial"/>
          <w:sz w:val="4"/>
          <w:szCs w:val="4"/>
        </w:rPr>
      </w:pPr>
    </w:p>
    <w:p w14:paraId="44A9A83C" w14:textId="77777777" w:rsidR="00360A5A" w:rsidRDefault="00360A5A" w:rsidP="00124A4C">
      <w:pPr>
        <w:rPr>
          <w:rFonts w:ascii="Arial" w:hAnsi="Arial" w:cs="Arial"/>
          <w:sz w:val="4"/>
          <w:szCs w:val="4"/>
        </w:rPr>
      </w:pPr>
    </w:p>
    <w:p w14:paraId="3BA7D54C" w14:textId="77777777" w:rsidR="00360A5A" w:rsidRDefault="00360A5A" w:rsidP="00124A4C">
      <w:pPr>
        <w:rPr>
          <w:rFonts w:ascii="Arial" w:hAnsi="Arial" w:cs="Arial"/>
          <w:sz w:val="4"/>
          <w:szCs w:val="4"/>
        </w:rPr>
      </w:pPr>
    </w:p>
    <w:p w14:paraId="30AE93BC" w14:textId="77777777" w:rsidR="000C45A2" w:rsidRDefault="000C45A2" w:rsidP="00124A4C">
      <w:pPr>
        <w:rPr>
          <w:rFonts w:ascii="Arial" w:hAnsi="Arial" w:cs="Arial"/>
          <w:sz w:val="4"/>
          <w:szCs w:val="4"/>
        </w:rPr>
      </w:pPr>
    </w:p>
    <w:p w14:paraId="346665F2" w14:textId="77777777" w:rsidR="000C45A2" w:rsidRDefault="000C45A2" w:rsidP="00124A4C">
      <w:pPr>
        <w:rPr>
          <w:rFonts w:ascii="Arial" w:hAnsi="Arial" w:cs="Arial"/>
          <w:sz w:val="4"/>
          <w:szCs w:val="4"/>
        </w:rPr>
      </w:pPr>
    </w:p>
    <w:p w14:paraId="5761B5CD" w14:textId="77777777" w:rsidR="000C45A2" w:rsidRPr="000C45A2" w:rsidRDefault="000C45A2" w:rsidP="00124A4C">
      <w:pPr>
        <w:rPr>
          <w:rFonts w:ascii="Arial" w:hAnsi="Arial" w:cs="Arial"/>
          <w:sz w:val="4"/>
          <w:szCs w:val="4"/>
          <w:lang w:val="en-US"/>
        </w:rPr>
      </w:pPr>
    </w:p>
    <w:p w14:paraId="5A885ED9" w14:textId="77777777" w:rsidR="00360A5A" w:rsidRPr="000C45A2" w:rsidRDefault="00360A5A" w:rsidP="00124A4C">
      <w:pPr>
        <w:rPr>
          <w:rFonts w:ascii="Arial" w:hAnsi="Arial" w:cs="Arial"/>
          <w:sz w:val="4"/>
          <w:szCs w:val="4"/>
          <w:lang w:val="en-US"/>
        </w:rPr>
      </w:pPr>
    </w:p>
    <w:tbl>
      <w:tblPr>
        <w:tblW w:w="10800" w:type="dxa"/>
        <w:tblInd w:w="-623" w:type="dxa"/>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2253"/>
        <w:gridCol w:w="1842"/>
        <w:gridCol w:w="3402"/>
        <w:gridCol w:w="3303"/>
      </w:tblGrid>
      <w:tr w:rsidR="00124A4C" w:rsidRPr="00124A4C" w14:paraId="48A415A9" w14:textId="77777777" w:rsidTr="00360A5A">
        <w:trPr>
          <w:trHeight w:val="43"/>
        </w:trPr>
        <w:tc>
          <w:tcPr>
            <w:tcW w:w="2253" w:type="dxa"/>
            <w:tcBorders>
              <w:top w:val="single" w:sz="12" w:space="0" w:color="auto"/>
            </w:tcBorders>
          </w:tcPr>
          <w:p w14:paraId="3CABA1D2" w14:textId="77777777" w:rsidR="00124A4C" w:rsidRPr="00124A4C" w:rsidRDefault="00124A4C" w:rsidP="00CF5FC3">
            <w:pPr>
              <w:rPr>
                <w:rFonts w:ascii="Arial" w:hAnsi="Arial" w:cs="Arial"/>
                <w:sz w:val="20"/>
                <w:lang w:val="en-GB"/>
              </w:rPr>
            </w:pPr>
            <w:r w:rsidRPr="00124A4C">
              <w:rPr>
                <w:rFonts w:ascii="Arial" w:eastAsia="Gulim" w:hAnsi="Arial" w:cs="Arial"/>
                <w:sz w:val="20"/>
                <w:lang w:val="en-GB" w:eastAsia="zh-HK"/>
              </w:rPr>
              <w:t>Lingua rapporto:</w:t>
            </w:r>
          </w:p>
        </w:tc>
        <w:tc>
          <w:tcPr>
            <w:tcW w:w="1842" w:type="dxa"/>
            <w:tcBorders>
              <w:top w:val="single" w:sz="12" w:space="0" w:color="auto"/>
            </w:tcBorders>
          </w:tcPr>
          <w:p w14:paraId="1F6BB9DA" w14:textId="77777777" w:rsidR="00124A4C" w:rsidRPr="00124A4C" w:rsidRDefault="00124A4C" w:rsidP="00CF5FC3">
            <w:pPr>
              <w:rPr>
                <w:rFonts w:ascii="Arial" w:hAnsi="Arial" w:cs="Arial"/>
                <w:sz w:val="20"/>
                <w:lang w:val="en-GB"/>
              </w:rPr>
            </w:pPr>
            <w:r w:rsidRPr="00124A4C">
              <w:rPr>
                <w:rFonts w:ascii="Arial" w:eastAsia="Gulim" w:hAnsi="Arial" w:cs="Arial"/>
                <w:sz w:val="20"/>
                <w:lang w:val="en-GB" w:eastAsia="zh-HK"/>
              </w:rPr>
              <w:fldChar w:fldCharType="begin">
                <w:ffData>
                  <w:name w:val="Check7"/>
                  <w:enabled/>
                  <w:calcOnExit w:val="0"/>
                  <w:checkBox>
                    <w:sizeAuto/>
                    <w:default w:val="0"/>
                  </w:checkBox>
                </w:ffData>
              </w:fldChar>
            </w:r>
            <w:r w:rsidRPr="00124A4C">
              <w:rPr>
                <w:rFonts w:ascii="Arial" w:eastAsia="Gulim" w:hAnsi="Arial" w:cs="Arial"/>
                <w:sz w:val="20"/>
                <w:lang w:val="en-GB" w:eastAsia="zh-HK"/>
              </w:rPr>
              <w:instrText xml:space="preserve"> FORMCHECKBOX </w:instrText>
            </w:r>
            <w:r w:rsidR="008D6A3F" w:rsidRPr="00124A4C">
              <w:rPr>
                <w:rFonts w:ascii="Arial" w:eastAsia="Gulim" w:hAnsi="Arial" w:cs="Arial"/>
                <w:sz w:val="20"/>
                <w:lang w:val="en-GB" w:eastAsia="zh-HK"/>
              </w:rPr>
            </w:r>
            <w:r w:rsidRPr="00124A4C">
              <w:rPr>
                <w:rFonts w:ascii="Arial" w:eastAsia="Gulim" w:hAnsi="Arial" w:cs="Arial"/>
                <w:sz w:val="20"/>
                <w:lang w:val="en-GB" w:eastAsia="zh-HK"/>
              </w:rPr>
              <w:fldChar w:fldCharType="end"/>
            </w:r>
            <w:r w:rsidRPr="00124A4C">
              <w:rPr>
                <w:rFonts w:ascii="Arial" w:eastAsia="Gulim" w:hAnsi="Arial" w:cs="Arial"/>
                <w:sz w:val="20"/>
                <w:lang w:val="en-GB" w:eastAsia="zh-HK"/>
              </w:rPr>
              <w:t xml:space="preserve"> Italiano</w:t>
            </w:r>
          </w:p>
        </w:tc>
        <w:tc>
          <w:tcPr>
            <w:tcW w:w="3402" w:type="dxa"/>
            <w:tcBorders>
              <w:top w:val="single" w:sz="12" w:space="0" w:color="auto"/>
            </w:tcBorders>
          </w:tcPr>
          <w:p w14:paraId="02C59B65" w14:textId="77777777" w:rsidR="00124A4C" w:rsidRPr="00124A4C" w:rsidRDefault="00124A4C" w:rsidP="00CF5FC3">
            <w:pPr>
              <w:rPr>
                <w:rFonts w:ascii="Arial" w:hAnsi="Arial" w:cs="Arial"/>
                <w:sz w:val="20"/>
                <w:lang w:val="en-GB"/>
              </w:rPr>
            </w:pPr>
            <w:r w:rsidRPr="00124A4C">
              <w:rPr>
                <w:rFonts w:ascii="Arial" w:eastAsia="Gulim" w:hAnsi="Arial" w:cs="Arial"/>
                <w:sz w:val="20"/>
                <w:lang w:val="en-GB" w:eastAsia="zh-HK"/>
              </w:rPr>
              <w:fldChar w:fldCharType="begin">
                <w:ffData>
                  <w:name w:val="Check7"/>
                  <w:enabled/>
                  <w:calcOnExit w:val="0"/>
                  <w:checkBox>
                    <w:sizeAuto/>
                    <w:default w:val="0"/>
                  </w:checkBox>
                </w:ffData>
              </w:fldChar>
            </w:r>
            <w:r w:rsidRPr="00124A4C">
              <w:rPr>
                <w:rFonts w:ascii="Arial" w:eastAsia="Gulim" w:hAnsi="Arial" w:cs="Arial"/>
                <w:sz w:val="20"/>
                <w:lang w:val="en-GB" w:eastAsia="zh-HK"/>
              </w:rPr>
              <w:instrText xml:space="preserve"> F</w:instrText>
            </w:r>
            <w:r w:rsidRPr="00124A4C">
              <w:rPr>
                <w:rFonts w:ascii="Arial" w:eastAsia="Gulim" w:hAnsi="Arial" w:cs="Arial"/>
                <w:sz w:val="20"/>
                <w:lang w:eastAsia="zh-HK"/>
              </w:rPr>
              <w:instrText xml:space="preserve">ORMCHECKBOX </w:instrText>
            </w:r>
            <w:r w:rsidR="008D6A3F" w:rsidRPr="00124A4C">
              <w:rPr>
                <w:rFonts w:ascii="Arial" w:eastAsia="Gulim" w:hAnsi="Arial" w:cs="Arial"/>
                <w:sz w:val="20"/>
                <w:lang w:val="en-GB" w:eastAsia="zh-HK"/>
              </w:rPr>
            </w:r>
            <w:r w:rsidRPr="00124A4C">
              <w:rPr>
                <w:rFonts w:ascii="Arial" w:eastAsia="Gulim" w:hAnsi="Arial" w:cs="Arial"/>
                <w:sz w:val="20"/>
                <w:lang w:val="en-GB" w:eastAsia="zh-HK"/>
              </w:rPr>
              <w:fldChar w:fldCharType="end"/>
            </w:r>
            <w:r w:rsidRPr="00124A4C">
              <w:rPr>
                <w:rFonts w:ascii="Arial" w:eastAsia="Gulim" w:hAnsi="Arial" w:cs="Arial"/>
                <w:sz w:val="20"/>
                <w:lang w:eastAsia="zh-HK"/>
              </w:rPr>
              <w:t xml:space="preserve"> Inglese</w:t>
            </w:r>
          </w:p>
        </w:tc>
        <w:tc>
          <w:tcPr>
            <w:tcW w:w="3303" w:type="dxa"/>
            <w:tcBorders>
              <w:top w:val="single" w:sz="12" w:space="0" w:color="auto"/>
            </w:tcBorders>
          </w:tcPr>
          <w:p w14:paraId="71E711D5" w14:textId="77777777" w:rsidR="00124A4C" w:rsidRPr="00124A4C" w:rsidRDefault="00124A4C" w:rsidP="00CF5FC3">
            <w:pPr>
              <w:ind w:right="-433"/>
              <w:rPr>
                <w:rFonts w:ascii="Arial" w:hAnsi="Arial" w:cs="Arial"/>
                <w:sz w:val="20"/>
                <w:lang w:val="en-GB"/>
              </w:rPr>
            </w:pPr>
          </w:p>
        </w:tc>
      </w:tr>
      <w:tr w:rsidR="00124A4C" w:rsidRPr="00124A4C" w14:paraId="5F7C4CED" w14:textId="77777777" w:rsidTr="00360A5A">
        <w:trPr>
          <w:trHeight w:val="63"/>
        </w:trPr>
        <w:tc>
          <w:tcPr>
            <w:tcW w:w="2253" w:type="dxa"/>
          </w:tcPr>
          <w:p w14:paraId="59DFD9EC" w14:textId="77777777" w:rsidR="00124A4C" w:rsidRPr="00124A4C" w:rsidRDefault="00124A4C" w:rsidP="00CF5FC3">
            <w:pPr>
              <w:rPr>
                <w:rFonts w:ascii="Arial" w:eastAsia="Gulim" w:hAnsi="Arial" w:cs="Arial"/>
                <w:sz w:val="20"/>
                <w:lang w:val="en-GB" w:eastAsia="zh-HK"/>
              </w:rPr>
            </w:pPr>
            <w:r w:rsidRPr="00124A4C">
              <w:rPr>
                <w:rFonts w:ascii="Arial" w:eastAsia="Gulim" w:hAnsi="Arial" w:cs="Arial"/>
                <w:sz w:val="20"/>
                <w:lang w:eastAsia="zh-HK"/>
              </w:rPr>
              <w:t>Servizio Richiesto:</w:t>
            </w:r>
          </w:p>
        </w:tc>
        <w:tc>
          <w:tcPr>
            <w:tcW w:w="8547" w:type="dxa"/>
            <w:gridSpan w:val="3"/>
          </w:tcPr>
          <w:p w14:paraId="7BB8114A" w14:textId="77777777" w:rsidR="00124A4C" w:rsidRPr="00124A4C" w:rsidRDefault="00124A4C" w:rsidP="00CF5FC3">
            <w:pPr>
              <w:ind w:right="-433"/>
              <w:rPr>
                <w:rFonts w:ascii="Arial" w:hAnsi="Arial" w:cs="Arial"/>
                <w:sz w:val="20"/>
              </w:rPr>
            </w:pPr>
            <w:r w:rsidRPr="00124A4C">
              <w:rPr>
                <w:rFonts w:ascii="Arial" w:eastAsia="Gulim" w:hAnsi="Arial" w:cs="Arial"/>
                <w:sz w:val="20"/>
                <w:lang w:eastAsia="zh-HK"/>
              </w:rPr>
              <w:fldChar w:fldCharType="begin">
                <w:ffData>
                  <w:name w:val="Check7"/>
                  <w:enabled/>
                  <w:calcOnExit w:val="0"/>
                  <w:checkBox>
                    <w:sizeAuto/>
                    <w:default w:val="0"/>
                  </w:checkBox>
                </w:ffData>
              </w:fldChar>
            </w:r>
            <w:r w:rsidRPr="00124A4C">
              <w:rPr>
                <w:rFonts w:ascii="Arial" w:eastAsia="Gulim" w:hAnsi="Arial" w:cs="Arial"/>
                <w:sz w:val="20"/>
                <w:lang w:eastAsia="zh-HK"/>
              </w:rPr>
              <w:instrText xml:space="preserve"> FORMCHECKBOX </w:instrText>
            </w:r>
            <w:r w:rsidR="008D6A3F" w:rsidRPr="00124A4C">
              <w:rPr>
                <w:rFonts w:ascii="Arial" w:eastAsia="Gulim" w:hAnsi="Arial" w:cs="Arial"/>
                <w:sz w:val="20"/>
                <w:lang w:eastAsia="zh-HK"/>
              </w:rPr>
            </w:r>
            <w:r w:rsidRPr="00124A4C">
              <w:rPr>
                <w:rFonts w:ascii="Arial" w:eastAsia="Gulim" w:hAnsi="Arial" w:cs="Arial"/>
                <w:sz w:val="20"/>
                <w:lang w:eastAsia="zh-HK"/>
              </w:rPr>
              <w:fldChar w:fldCharType="end"/>
            </w:r>
            <w:r w:rsidRPr="00124A4C">
              <w:rPr>
                <w:rFonts w:ascii="Arial" w:eastAsia="Gulim" w:hAnsi="Arial" w:cs="Arial"/>
                <w:sz w:val="20"/>
                <w:lang w:eastAsia="zh-HK"/>
              </w:rPr>
              <w:t xml:space="preserve"> </w:t>
            </w:r>
            <w:r w:rsidRPr="00124A4C">
              <w:rPr>
                <w:rFonts w:ascii="Arial" w:eastAsia="Gulim" w:hAnsi="Arial" w:cs="Arial"/>
                <w:b/>
                <w:sz w:val="20"/>
                <w:lang w:eastAsia="zh-HK"/>
              </w:rPr>
              <w:t>Normale</w:t>
            </w:r>
            <w:r w:rsidRPr="00124A4C">
              <w:rPr>
                <w:rFonts w:ascii="Arial" w:eastAsia="Gulim" w:hAnsi="Arial" w:cs="Arial"/>
                <w:sz w:val="20"/>
                <w:lang w:eastAsia="zh-HK"/>
              </w:rPr>
              <w:t xml:space="preserve"> (escluso giorno di ricevimento)</w:t>
            </w:r>
          </w:p>
        </w:tc>
      </w:tr>
      <w:tr w:rsidR="00124A4C" w:rsidRPr="00124A4C" w14:paraId="626121D8" w14:textId="77777777" w:rsidTr="00A56C9D">
        <w:trPr>
          <w:trHeight w:val="252"/>
        </w:trPr>
        <w:tc>
          <w:tcPr>
            <w:tcW w:w="2253" w:type="dxa"/>
          </w:tcPr>
          <w:p w14:paraId="3EA0027B" w14:textId="77777777" w:rsidR="00124A4C" w:rsidRPr="00124A4C" w:rsidRDefault="00124A4C" w:rsidP="00CF5FC3">
            <w:pPr>
              <w:rPr>
                <w:rFonts w:ascii="Arial" w:eastAsia="Gulim" w:hAnsi="Arial" w:cs="Arial"/>
                <w:sz w:val="20"/>
                <w:lang w:eastAsia="zh-HK"/>
              </w:rPr>
            </w:pPr>
          </w:p>
        </w:tc>
        <w:tc>
          <w:tcPr>
            <w:tcW w:w="8547" w:type="dxa"/>
            <w:gridSpan w:val="3"/>
          </w:tcPr>
          <w:p w14:paraId="1B8BEF1E" w14:textId="77777777" w:rsidR="00124A4C" w:rsidRPr="00124A4C" w:rsidRDefault="00124A4C" w:rsidP="00CF5FC3">
            <w:pPr>
              <w:ind w:right="-433"/>
              <w:rPr>
                <w:rFonts w:ascii="Arial" w:eastAsia="Gulim" w:hAnsi="Arial" w:cs="Arial"/>
                <w:sz w:val="20"/>
                <w:lang w:eastAsia="zh-HK"/>
              </w:rPr>
            </w:pPr>
            <w:r w:rsidRPr="00124A4C">
              <w:rPr>
                <w:rFonts w:ascii="Arial" w:eastAsia="Gulim" w:hAnsi="Arial" w:cs="Arial"/>
                <w:b/>
                <w:sz w:val="20"/>
                <w:lang w:eastAsia="zh-HK"/>
              </w:rPr>
              <w:fldChar w:fldCharType="begin">
                <w:ffData>
                  <w:name w:val="Check7"/>
                  <w:enabled/>
                  <w:calcOnExit w:val="0"/>
                  <w:checkBox>
                    <w:sizeAuto/>
                    <w:default w:val="0"/>
                  </w:checkBox>
                </w:ffData>
              </w:fldChar>
            </w:r>
            <w:r w:rsidRPr="00124A4C">
              <w:rPr>
                <w:rFonts w:ascii="Arial" w:eastAsia="Gulim" w:hAnsi="Arial" w:cs="Arial"/>
                <w:b/>
                <w:sz w:val="20"/>
                <w:lang w:eastAsia="zh-HK"/>
              </w:rPr>
              <w:instrText xml:space="preserve"> FORMCHECKBOX </w:instrText>
            </w:r>
            <w:r w:rsidR="008D6A3F" w:rsidRPr="00124A4C">
              <w:rPr>
                <w:rFonts w:ascii="Arial" w:eastAsia="Gulim" w:hAnsi="Arial" w:cs="Arial"/>
                <w:b/>
                <w:sz w:val="20"/>
                <w:lang w:eastAsia="zh-HK"/>
              </w:rPr>
            </w:r>
            <w:r w:rsidRPr="00124A4C">
              <w:rPr>
                <w:rFonts w:ascii="Arial" w:eastAsia="Gulim" w:hAnsi="Arial" w:cs="Arial"/>
                <w:b/>
                <w:sz w:val="20"/>
                <w:lang w:eastAsia="zh-HK"/>
              </w:rPr>
              <w:fldChar w:fldCharType="end"/>
            </w:r>
            <w:r w:rsidRPr="00124A4C">
              <w:rPr>
                <w:rFonts w:ascii="Arial" w:eastAsia="Gulim" w:hAnsi="Arial" w:cs="Arial"/>
                <w:b/>
                <w:sz w:val="20"/>
                <w:lang w:eastAsia="zh-HK"/>
              </w:rPr>
              <w:t xml:space="preserve"> Rush </w:t>
            </w:r>
            <w:r w:rsidRPr="00124A4C">
              <w:rPr>
                <w:rFonts w:ascii="Arial" w:eastAsia="Gulim" w:hAnsi="Arial" w:cs="Arial"/>
                <w:sz w:val="20"/>
                <w:lang w:eastAsia="zh-HK"/>
              </w:rPr>
              <w:t>(escluso giorno di ricevimento), sovrapprezzo 40%</w:t>
            </w:r>
          </w:p>
        </w:tc>
      </w:tr>
      <w:tr w:rsidR="00124A4C" w:rsidRPr="00124A4C" w14:paraId="61AC6386" w14:textId="77777777" w:rsidTr="00360A5A">
        <w:trPr>
          <w:trHeight w:val="63"/>
        </w:trPr>
        <w:tc>
          <w:tcPr>
            <w:tcW w:w="2253" w:type="dxa"/>
          </w:tcPr>
          <w:p w14:paraId="435C5467" w14:textId="77777777" w:rsidR="00124A4C" w:rsidRPr="00124A4C" w:rsidRDefault="00124A4C" w:rsidP="00CF5FC3">
            <w:pPr>
              <w:rPr>
                <w:rFonts w:ascii="Arial" w:hAnsi="Arial" w:cs="Arial"/>
                <w:b/>
                <w:sz w:val="20"/>
              </w:rPr>
            </w:pPr>
          </w:p>
        </w:tc>
        <w:tc>
          <w:tcPr>
            <w:tcW w:w="8547" w:type="dxa"/>
            <w:gridSpan w:val="3"/>
          </w:tcPr>
          <w:p w14:paraId="481ED3B3" w14:textId="77777777" w:rsidR="00124A4C" w:rsidRPr="00124A4C" w:rsidRDefault="00124A4C" w:rsidP="00CF5FC3">
            <w:pPr>
              <w:rPr>
                <w:rFonts w:ascii="Arial" w:hAnsi="Arial" w:cs="Arial"/>
                <w:b/>
                <w:sz w:val="20"/>
              </w:rPr>
            </w:pPr>
            <w:r w:rsidRPr="00124A4C">
              <w:rPr>
                <w:rFonts w:ascii="Arial" w:eastAsia="Gulim" w:hAnsi="Arial" w:cs="Arial"/>
                <w:b/>
                <w:sz w:val="20"/>
                <w:lang w:eastAsia="zh-HK"/>
              </w:rPr>
              <w:fldChar w:fldCharType="begin">
                <w:ffData>
                  <w:name w:val="Check7"/>
                  <w:enabled/>
                  <w:calcOnExit w:val="0"/>
                  <w:checkBox>
                    <w:sizeAuto/>
                    <w:default w:val="0"/>
                  </w:checkBox>
                </w:ffData>
              </w:fldChar>
            </w:r>
            <w:r w:rsidRPr="00124A4C">
              <w:rPr>
                <w:rFonts w:ascii="Arial" w:eastAsia="Gulim" w:hAnsi="Arial" w:cs="Arial"/>
                <w:b/>
                <w:sz w:val="20"/>
                <w:lang w:eastAsia="zh-HK"/>
              </w:rPr>
              <w:instrText xml:space="preserve"> FORMCHECKBOX </w:instrText>
            </w:r>
            <w:r w:rsidR="008D6A3F" w:rsidRPr="00124A4C">
              <w:rPr>
                <w:rFonts w:ascii="Arial" w:eastAsia="Gulim" w:hAnsi="Arial" w:cs="Arial"/>
                <w:b/>
                <w:sz w:val="20"/>
                <w:lang w:eastAsia="zh-HK"/>
              </w:rPr>
            </w:r>
            <w:r w:rsidRPr="00124A4C">
              <w:rPr>
                <w:rFonts w:ascii="Arial" w:eastAsia="Gulim" w:hAnsi="Arial" w:cs="Arial"/>
                <w:b/>
                <w:sz w:val="20"/>
                <w:lang w:eastAsia="zh-HK"/>
              </w:rPr>
              <w:fldChar w:fldCharType="end"/>
            </w:r>
            <w:r w:rsidRPr="00124A4C">
              <w:rPr>
                <w:rFonts w:ascii="Arial" w:eastAsia="Gulim" w:hAnsi="Arial" w:cs="Arial"/>
                <w:b/>
                <w:sz w:val="20"/>
                <w:lang w:eastAsia="zh-HK"/>
              </w:rPr>
              <w:t xml:space="preserve"> Priority </w:t>
            </w:r>
            <w:r w:rsidRPr="00124A4C">
              <w:rPr>
                <w:rFonts w:ascii="Arial" w:eastAsia="Gulim" w:hAnsi="Arial" w:cs="Arial"/>
                <w:sz w:val="20"/>
                <w:lang w:eastAsia="zh-HK"/>
              </w:rPr>
              <w:t>(escluso giorno di ricevimento), sovrapprezzo 100%</w:t>
            </w:r>
          </w:p>
        </w:tc>
      </w:tr>
      <w:tr w:rsidR="00124A4C" w:rsidRPr="00124A4C" w14:paraId="57D2ED0F" w14:textId="77777777" w:rsidTr="00360A5A">
        <w:trPr>
          <w:trHeight w:val="163"/>
        </w:trPr>
        <w:tc>
          <w:tcPr>
            <w:tcW w:w="2253" w:type="dxa"/>
            <w:tcBorders>
              <w:bottom w:val="single" w:sz="6" w:space="0" w:color="auto"/>
            </w:tcBorders>
            <w:vAlign w:val="center"/>
          </w:tcPr>
          <w:p w14:paraId="2D73024B" w14:textId="77777777" w:rsidR="00124A4C" w:rsidRPr="00124A4C" w:rsidRDefault="00124A4C" w:rsidP="00CF5FC3">
            <w:pPr>
              <w:ind w:left="-16" w:right="-433"/>
              <w:rPr>
                <w:rFonts w:ascii="Arial" w:hAnsi="Arial" w:cs="Arial"/>
                <w:sz w:val="20"/>
                <w:lang w:val="en-GB"/>
              </w:rPr>
            </w:pPr>
            <w:r w:rsidRPr="00124A4C">
              <w:rPr>
                <w:rFonts w:ascii="Arial" w:eastAsia="Gulim" w:hAnsi="Arial" w:cs="Arial"/>
                <w:sz w:val="20"/>
                <w:lang w:eastAsia="zh-HK"/>
              </w:rPr>
              <w:t>Restituzione campioni:</w:t>
            </w:r>
          </w:p>
        </w:tc>
        <w:tc>
          <w:tcPr>
            <w:tcW w:w="1842" w:type="dxa"/>
            <w:tcBorders>
              <w:bottom w:val="single" w:sz="6" w:space="0" w:color="auto"/>
            </w:tcBorders>
            <w:vAlign w:val="center"/>
          </w:tcPr>
          <w:p w14:paraId="302BBF54" w14:textId="77777777" w:rsidR="00124A4C" w:rsidRPr="00124A4C" w:rsidRDefault="00124A4C" w:rsidP="00CF5FC3">
            <w:pPr>
              <w:rPr>
                <w:rFonts w:ascii="Arial" w:hAnsi="Arial" w:cs="Arial"/>
                <w:sz w:val="20"/>
                <w:lang w:val="en-GB"/>
              </w:rPr>
            </w:pPr>
            <w:r w:rsidRPr="00124A4C">
              <w:rPr>
                <w:rFonts w:ascii="Arial" w:eastAsia="Gulim" w:hAnsi="Arial" w:cs="Arial"/>
                <w:sz w:val="20"/>
                <w:lang w:eastAsia="zh-HK"/>
              </w:rPr>
              <w:fldChar w:fldCharType="begin">
                <w:ffData>
                  <w:name w:val="Check7"/>
                  <w:enabled/>
                  <w:calcOnExit w:val="0"/>
                  <w:checkBox>
                    <w:sizeAuto/>
                    <w:default w:val="0"/>
                  </w:checkBox>
                </w:ffData>
              </w:fldChar>
            </w:r>
            <w:r w:rsidRPr="00124A4C">
              <w:rPr>
                <w:rFonts w:ascii="Arial" w:eastAsia="Gulim" w:hAnsi="Arial" w:cs="Arial"/>
                <w:sz w:val="20"/>
                <w:lang w:eastAsia="zh-HK"/>
              </w:rPr>
              <w:instrText xml:space="preserve"> FORMCHECKBOX </w:instrText>
            </w:r>
            <w:r w:rsidR="008D6A3F" w:rsidRPr="00124A4C">
              <w:rPr>
                <w:rFonts w:ascii="Arial" w:eastAsia="Gulim" w:hAnsi="Arial" w:cs="Arial"/>
                <w:sz w:val="20"/>
                <w:lang w:eastAsia="zh-HK"/>
              </w:rPr>
            </w:r>
            <w:r w:rsidRPr="00124A4C">
              <w:rPr>
                <w:rFonts w:ascii="Arial" w:eastAsia="Gulim" w:hAnsi="Arial" w:cs="Arial"/>
                <w:sz w:val="20"/>
                <w:lang w:eastAsia="zh-HK"/>
              </w:rPr>
              <w:fldChar w:fldCharType="end"/>
            </w:r>
            <w:r w:rsidRPr="00124A4C">
              <w:rPr>
                <w:rFonts w:ascii="Arial" w:eastAsia="Gulim" w:hAnsi="Arial" w:cs="Arial"/>
                <w:sz w:val="20"/>
                <w:lang w:eastAsia="zh-HK"/>
              </w:rPr>
              <w:t xml:space="preserve"> NO</w:t>
            </w:r>
          </w:p>
        </w:tc>
        <w:tc>
          <w:tcPr>
            <w:tcW w:w="6705" w:type="dxa"/>
            <w:gridSpan w:val="2"/>
            <w:tcBorders>
              <w:bottom w:val="single" w:sz="6" w:space="0" w:color="auto"/>
            </w:tcBorders>
            <w:vAlign w:val="center"/>
          </w:tcPr>
          <w:p w14:paraId="1957C951" w14:textId="77777777" w:rsidR="00124A4C" w:rsidRPr="00124A4C" w:rsidRDefault="00124A4C" w:rsidP="00CF5FC3">
            <w:pPr>
              <w:rPr>
                <w:rFonts w:ascii="Arial" w:hAnsi="Arial" w:cs="Arial"/>
                <w:sz w:val="20"/>
              </w:rPr>
            </w:pPr>
            <w:r w:rsidRPr="00124A4C">
              <w:rPr>
                <w:rFonts w:ascii="Arial" w:eastAsia="Gulim" w:hAnsi="Arial" w:cs="Arial"/>
                <w:sz w:val="20"/>
                <w:lang w:eastAsia="zh-HK"/>
              </w:rPr>
              <w:fldChar w:fldCharType="begin">
                <w:ffData>
                  <w:name w:val="Check7"/>
                  <w:enabled/>
                  <w:calcOnExit w:val="0"/>
                  <w:checkBox>
                    <w:sizeAuto/>
                    <w:default w:val="0"/>
                  </w:checkBox>
                </w:ffData>
              </w:fldChar>
            </w:r>
            <w:r w:rsidRPr="00124A4C">
              <w:rPr>
                <w:rFonts w:ascii="Arial" w:eastAsia="Gulim" w:hAnsi="Arial" w:cs="Arial"/>
                <w:sz w:val="20"/>
                <w:lang w:eastAsia="zh-HK"/>
              </w:rPr>
              <w:instrText xml:space="preserve"> FORMCHECKBOX </w:instrText>
            </w:r>
            <w:r w:rsidR="008D6A3F" w:rsidRPr="00124A4C">
              <w:rPr>
                <w:rFonts w:ascii="Arial" w:eastAsia="Gulim" w:hAnsi="Arial" w:cs="Arial"/>
                <w:sz w:val="20"/>
                <w:lang w:eastAsia="zh-HK"/>
              </w:rPr>
            </w:r>
            <w:r w:rsidRPr="00124A4C">
              <w:rPr>
                <w:rFonts w:ascii="Arial" w:eastAsia="Gulim" w:hAnsi="Arial" w:cs="Arial"/>
                <w:sz w:val="20"/>
                <w:lang w:eastAsia="zh-HK"/>
              </w:rPr>
              <w:fldChar w:fldCharType="end"/>
            </w:r>
            <w:r w:rsidRPr="00124A4C">
              <w:rPr>
                <w:rFonts w:ascii="Arial" w:eastAsia="Gulim" w:hAnsi="Arial" w:cs="Arial"/>
                <w:sz w:val="20"/>
                <w:lang w:eastAsia="zh-HK"/>
              </w:rPr>
              <w:t xml:space="preserve"> SI’ (Spese a carico del richiedente)</w:t>
            </w:r>
          </w:p>
        </w:tc>
      </w:tr>
    </w:tbl>
    <w:p w14:paraId="51DD40F9" w14:textId="77777777" w:rsidR="00A56C9D" w:rsidRDefault="00A56C9D"/>
    <w:tbl>
      <w:tblPr>
        <w:tblW w:w="10800" w:type="dxa"/>
        <w:tblInd w:w="-623" w:type="dxa"/>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5406"/>
        <w:gridCol w:w="5564"/>
      </w:tblGrid>
      <w:tr w:rsidR="000C45A2" w:rsidRPr="00515434" w14:paraId="30346ECA" w14:textId="77777777" w:rsidTr="00DA718D">
        <w:trPr>
          <w:trHeight w:val="163"/>
        </w:trPr>
        <w:tc>
          <w:tcPr>
            <w:tcW w:w="10800" w:type="dxa"/>
            <w:gridSpan w:val="2"/>
            <w:tcBorders>
              <w:bottom w:val="single" w:sz="6" w:space="0" w:color="auto"/>
            </w:tcBorders>
            <w:vAlign w:val="center"/>
          </w:tcPr>
          <w:p w14:paraId="30127935" w14:textId="77777777" w:rsidR="00A04485" w:rsidRPr="00A04485" w:rsidRDefault="009D235F" w:rsidP="00A04485">
            <w:pPr>
              <w:rPr>
                <w:rFonts w:ascii="Arial" w:eastAsia="Gulim" w:hAnsi="Arial" w:cs="Arial"/>
                <w:sz w:val="20"/>
                <w:lang w:eastAsia="zh-HK"/>
              </w:rPr>
            </w:pPr>
            <w:bookmarkStart w:id="30" w:name="_Hlk105574404"/>
            <w:r w:rsidRPr="009D235F">
              <w:rPr>
                <w:rFonts w:ascii="Arial" w:eastAsia="Gulim" w:hAnsi="Arial" w:cs="Arial"/>
                <w:b/>
                <w:bCs/>
                <w:sz w:val="20"/>
                <w:lang w:eastAsia="zh-HK"/>
              </w:rPr>
              <w:t>Regola Decisionale</w:t>
            </w:r>
            <w:r>
              <w:rPr>
                <w:rFonts w:ascii="Arial" w:eastAsia="Gulim" w:hAnsi="Arial" w:cs="Arial"/>
                <w:sz w:val="20"/>
                <w:lang w:eastAsia="zh-HK"/>
              </w:rPr>
              <w:t>: l</w:t>
            </w:r>
            <w:r w:rsidR="00A04485" w:rsidRPr="00A04485">
              <w:rPr>
                <w:rFonts w:ascii="Arial" w:eastAsia="Gulim" w:hAnsi="Arial" w:cs="Arial"/>
                <w:sz w:val="20"/>
                <w:lang w:eastAsia="zh-HK"/>
              </w:rPr>
              <w:t>a dichiarazione di conformità</w:t>
            </w:r>
            <w:r>
              <w:rPr>
                <w:rFonts w:ascii="Arial" w:eastAsia="Gulim" w:hAnsi="Arial" w:cs="Arial"/>
                <w:sz w:val="20"/>
                <w:lang w:eastAsia="zh-HK"/>
              </w:rPr>
              <w:t xml:space="preserve"> </w:t>
            </w:r>
            <w:r w:rsidR="00A04485" w:rsidRPr="00A04485">
              <w:rPr>
                <w:rFonts w:ascii="Arial" w:eastAsia="Gulim" w:hAnsi="Arial" w:cs="Arial"/>
                <w:sz w:val="20"/>
                <w:lang w:eastAsia="zh-HK"/>
              </w:rPr>
              <w:t>è rilasciata dal laboratorio senza considerare l’incertezza di misura.</w:t>
            </w:r>
          </w:p>
          <w:p w14:paraId="4FC0BD8B" w14:textId="77777777" w:rsidR="000C45A2" w:rsidRPr="00515434" w:rsidRDefault="009D235F" w:rsidP="00A56C9D">
            <w:pPr>
              <w:rPr>
                <w:rFonts w:ascii="Arial" w:eastAsia="Gulim" w:hAnsi="Arial" w:cs="Arial"/>
                <w:sz w:val="20"/>
                <w:lang w:eastAsia="zh-HK"/>
              </w:rPr>
            </w:pPr>
            <w:r w:rsidRPr="009D235F">
              <w:rPr>
                <w:rFonts w:ascii="Arial" w:eastAsia="Gulim" w:hAnsi="Arial" w:cs="Arial"/>
                <w:b/>
                <w:bCs/>
                <w:sz w:val="20"/>
                <w:lang w:eastAsia="zh-HK"/>
              </w:rPr>
              <w:t>Livello di Rischio associato alla Regola Decisionale</w:t>
            </w:r>
            <w:r>
              <w:rPr>
                <w:rFonts w:ascii="Arial" w:eastAsia="Gulim" w:hAnsi="Arial" w:cs="Arial"/>
                <w:sz w:val="20"/>
                <w:lang w:eastAsia="zh-HK"/>
              </w:rPr>
              <w:t>: i</w:t>
            </w:r>
            <w:r w:rsidR="00A04485" w:rsidRPr="00A04485">
              <w:rPr>
                <w:rFonts w:ascii="Arial" w:eastAsia="Gulim" w:hAnsi="Arial" w:cs="Arial"/>
                <w:sz w:val="20"/>
                <w:lang w:eastAsia="zh-HK"/>
              </w:rPr>
              <w:t xml:space="preserve"> risultati emessi da IISG non prendono in considerazione l’incertezza di misura ma in caso di valori vicino al limite, il test, se ripetuto da un altro laboratorio, potrebbe dare un risultato diverso.</w:t>
            </w:r>
          </w:p>
        </w:tc>
      </w:tr>
      <w:bookmarkEnd w:id="30"/>
      <w:tr w:rsidR="00124A4C" w:rsidRPr="00515434" w14:paraId="67D3CE02" w14:textId="77777777" w:rsidTr="00360A5A">
        <w:tblPrEx>
          <w:tblBorders>
            <w:top w:val="single" w:sz="4" w:space="0" w:color="999999"/>
            <w:left w:val="single" w:sz="4" w:space="0" w:color="999999"/>
            <w:bottom w:val="single" w:sz="4" w:space="0" w:color="999999"/>
            <w:right w:val="single" w:sz="4" w:space="0" w:color="999999"/>
          </w:tblBorders>
        </w:tblPrEx>
        <w:trPr>
          <w:trHeight w:val="513"/>
        </w:trPr>
        <w:tc>
          <w:tcPr>
            <w:tcW w:w="10800" w:type="dxa"/>
            <w:gridSpan w:val="2"/>
            <w:tcBorders>
              <w:top w:val="single" w:sz="12" w:space="0" w:color="auto"/>
              <w:left w:val="nil"/>
              <w:bottom w:val="nil"/>
              <w:right w:val="nil"/>
            </w:tcBorders>
          </w:tcPr>
          <w:p w14:paraId="668B076F" w14:textId="77777777" w:rsidR="00124A4C" w:rsidRPr="00515434" w:rsidRDefault="00124A4C" w:rsidP="00CF5FC3">
            <w:pPr>
              <w:ind w:left="-16" w:right="-433"/>
              <w:rPr>
                <w:rFonts w:ascii="Arial" w:hAnsi="Arial" w:cs="Arial"/>
                <w:sz w:val="16"/>
                <w:szCs w:val="16"/>
              </w:rPr>
            </w:pPr>
          </w:p>
          <w:p w14:paraId="7EA9152C" w14:textId="77777777" w:rsidR="00360A5A" w:rsidRDefault="00360A5A" w:rsidP="00CF5FC3">
            <w:pPr>
              <w:ind w:left="-16" w:right="-433"/>
              <w:rPr>
                <w:rFonts w:ascii="Arial" w:hAnsi="Arial" w:cs="Arial"/>
                <w:sz w:val="16"/>
                <w:szCs w:val="16"/>
              </w:rPr>
            </w:pPr>
          </w:p>
          <w:tbl>
            <w:tblPr>
              <w:tblW w:w="10800" w:type="dxa"/>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10800"/>
            </w:tblGrid>
            <w:tr w:rsidR="009D235F" w:rsidRPr="00515434" w14:paraId="3A38C9E1" w14:textId="77777777" w:rsidTr="00007613">
              <w:trPr>
                <w:trHeight w:val="163"/>
              </w:trPr>
              <w:tc>
                <w:tcPr>
                  <w:tcW w:w="10800" w:type="dxa"/>
                  <w:tcBorders>
                    <w:bottom w:val="single" w:sz="6" w:space="0" w:color="auto"/>
                  </w:tcBorders>
                  <w:vAlign w:val="center"/>
                </w:tcPr>
                <w:p w14:paraId="379E2FBF" w14:textId="77777777" w:rsidR="009D235F" w:rsidRPr="009D235F" w:rsidRDefault="009D235F" w:rsidP="009D235F">
                  <w:pPr>
                    <w:rPr>
                      <w:rFonts w:ascii="Arial" w:eastAsia="Gulim" w:hAnsi="Arial" w:cs="Arial"/>
                      <w:sz w:val="20"/>
                      <w:lang w:eastAsia="zh-HK"/>
                    </w:rPr>
                  </w:pPr>
                  <w:r w:rsidRPr="009D235F">
                    <w:rPr>
                      <w:rFonts w:ascii="Arial" w:eastAsia="Gulim" w:hAnsi="Arial" w:cs="Arial"/>
                      <w:sz w:val="20"/>
                      <w:lang w:eastAsia="zh-HK"/>
                    </w:rPr>
                    <w:t>L’approvazione di questo documento è formalizzata dall’apposizione della firma sul documento stesso.</w:t>
                  </w:r>
                </w:p>
                <w:p w14:paraId="4A9A887B" w14:textId="77777777" w:rsidR="009D235F" w:rsidRDefault="009D235F" w:rsidP="009D235F">
                  <w:pPr>
                    <w:rPr>
                      <w:rFonts w:ascii="Arial" w:eastAsia="Gulim" w:hAnsi="Arial" w:cs="Arial"/>
                      <w:sz w:val="20"/>
                      <w:lang w:eastAsia="zh-HK"/>
                    </w:rPr>
                  </w:pPr>
                  <w:r w:rsidRPr="009D235F">
                    <w:rPr>
                      <w:rFonts w:ascii="Arial" w:eastAsia="Gulim" w:hAnsi="Arial" w:cs="Arial"/>
                      <w:sz w:val="20"/>
                      <w:lang w:eastAsia="zh-HK"/>
                    </w:rPr>
                    <w:t>Con la sottoscrizione di questo documento si accettano i termini e le condizioni di vendita.</w:t>
                  </w:r>
                </w:p>
                <w:p w14:paraId="2572A536" w14:textId="77777777" w:rsidR="009D235F" w:rsidRPr="00515434" w:rsidRDefault="009D235F" w:rsidP="009D235F">
                  <w:pPr>
                    <w:rPr>
                      <w:rFonts w:ascii="Arial" w:eastAsia="Gulim" w:hAnsi="Arial" w:cs="Arial"/>
                      <w:sz w:val="20"/>
                      <w:lang w:eastAsia="zh-HK"/>
                    </w:rPr>
                  </w:pPr>
                </w:p>
              </w:tc>
            </w:tr>
          </w:tbl>
          <w:p w14:paraId="2FA59E99" w14:textId="77777777" w:rsidR="00462DAD" w:rsidRDefault="00462DAD" w:rsidP="00CF5FC3">
            <w:pPr>
              <w:ind w:left="-16" w:right="-433"/>
              <w:rPr>
                <w:rFonts w:ascii="Arial" w:hAnsi="Arial" w:cs="Arial"/>
                <w:sz w:val="16"/>
                <w:szCs w:val="16"/>
              </w:rPr>
            </w:pPr>
          </w:p>
          <w:p w14:paraId="7FC20F99" w14:textId="77777777" w:rsidR="00462DAD" w:rsidRPr="00515434" w:rsidRDefault="00462DAD" w:rsidP="00CF5FC3">
            <w:pPr>
              <w:ind w:left="-16" w:right="-433"/>
              <w:rPr>
                <w:rFonts w:ascii="Arial" w:hAnsi="Arial" w:cs="Arial"/>
                <w:sz w:val="16"/>
                <w:szCs w:val="16"/>
              </w:rPr>
            </w:pPr>
          </w:p>
          <w:p w14:paraId="52DD4D61" w14:textId="77777777" w:rsidR="00360A5A" w:rsidRPr="00515434" w:rsidRDefault="00360A5A" w:rsidP="00CF5FC3">
            <w:pPr>
              <w:ind w:left="-16" w:right="-433"/>
              <w:rPr>
                <w:rFonts w:ascii="Arial" w:hAnsi="Arial" w:cs="Arial"/>
                <w:sz w:val="16"/>
                <w:szCs w:val="16"/>
              </w:rPr>
            </w:pPr>
          </w:p>
          <w:p w14:paraId="0EEE5231" w14:textId="77777777" w:rsidR="00124A4C" w:rsidRPr="00515434" w:rsidRDefault="00124A4C" w:rsidP="00360A5A">
            <w:pPr>
              <w:ind w:right="-433"/>
              <w:rPr>
                <w:rFonts w:ascii="Arial" w:hAnsi="Arial" w:cs="Arial"/>
                <w:sz w:val="16"/>
                <w:szCs w:val="16"/>
              </w:rPr>
            </w:pPr>
          </w:p>
        </w:tc>
      </w:tr>
      <w:tr w:rsidR="00124A4C" w:rsidRPr="00124A4C" w14:paraId="398A7A52" w14:textId="77777777" w:rsidTr="00360A5A">
        <w:tblPrEx>
          <w:tblBorders>
            <w:top w:val="single" w:sz="4" w:space="0" w:color="999999"/>
            <w:left w:val="single" w:sz="4" w:space="0" w:color="999999"/>
            <w:bottom w:val="single" w:sz="4" w:space="0" w:color="999999"/>
            <w:right w:val="single" w:sz="4" w:space="0" w:color="999999"/>
          </w:tblBorders>
        </w:tblPrEx>
        <w:trPr>
          <w:trHeight w:val="905"/>
        </w:trPr>
        <w:tc>
          <w:tcPr>
            <w:tcW w:w="5400" w:type="dxa"/>
            <w:tcBorders>
              <w:top w:val="nil"/>
              <w:left w:val="nil"/>
              <w:bottom w:val="nil"/>
              <w:right w:val="nil"/>
            </w:tcBorders>
          </w:tcPr>
          <w:p w14:paraId="43930302" w14:textId="77777777" w:rsidR="00124A4C" w:rsidRPr="00124A4C" w:rsidRDefault="00124A4C" w:rsidP="00360A5A">
            <w:pPr>
              <w:ind w:right="-433"/>
              <w:rPr>
                <w:rFonts w:ascii="Arial" w:hAnsi="Arial" w:cs="Arial"/>
                <w:lang w:val="en-GB"/>
              </w:rPr>
            </w:pPr>
            <w:r w:rsidRPr="00124A4C">
              <w:rPr>
                <w:rFonts w:ascii="Arial" w:hAnsi="Arial" w:cs="Arial"/>
                <w:sz w:val="22"/>
                <w:szCs w:val="22"/>
                <w:lang w:val="en-GB"/>
              </w:rPr>
              <w:t xml:space="preserve">Data </w:t>
            </w:r>
            <w:r w:rsidRPr="00124A4C">
              <w:rPr>
                <w:rFonts w:ascii="Arial" w:eastAsia="Gulim" w:hAnsi="Arial" w:cs="Arial"/>
                <w:sz w:val="22"/>
                <w:szCs w:val="22"/>
                <w:u w:val="single"/>
                <w:lang w:val="en-GB"/>
              </w:rPr>
              <w:fldChar w:fldCharType="begin">
                <w:ffData>
                  <w:name w:val="Testo27"/>
                  <w:enabled/>
                  <w:calcOnExit w:val="0"/>
                  <w:textInput/>
                </w:ffData>
              </w:fldChar>
            </w:r>
            <w:r w:rsidRPr="00124A4C">
              <w:rPr>
                <w:rFonts w:ascii="Arial" w:eastAsia="Gulim" w:hAnsi="Arial" w:cs="Arial"/>
                <w:sz w:val="22"/>
                <w:szCs w:val="22"/>
                <w:u w:val="single"/>
                <w:lang w:val="en-GB"/>
              </w:rPr>
              <w:instrText xml:space="preserve"> FORMTEXT </w:instrText>
            </w:r>
            <w:r w:rsidRPr="00124A4C">
              <w:rPr>
                <w:rFonts w:ascii="Arial" w:eastAsia="Gulim" w:hAnsi="Arial" w:cs="Arial"/>
                <w:sz w:val="22"/>
                <w:szCs w:val="22"/>
                <w:u w:val="single"/>
                <w:lang w:val="en-GB"/>
              </w:rPr>
            </w:r>
            <w:r w:rsidRPr="00124A4C">
              <w:rPr>
                <w:rFonts w:ascii="Arial" w:eastAsia="Gulim" w:hAnsi="Arial" w:cs="Arial"/>
                <w:sz w:val="22"/>
                <w:szCs w:val="22"/>
                <w:u w:val="single"/>
                <w:lang w:val="en-GB"/>
              </w:rPr>
              <w:fldChar w:fldCharType="separate"/>
            </w:r>
            <w:r w:rsidRPr="00124A4C">
              <w:rPr>
                <w:rFonts w:ascii="Arial" w:eastAsia="Gulim" w:hAnsi="Arial" w:cs="Arial"/>
                <w:noProof/>
                <w:sz w:val="22"/>
                <w:szCs w:val="22"/>
                <w:u w:val="single"/>
                <w:lang w:val="en-GB"/>
              </w:rPr>
              <w:t> </w:t>
            </w:r>
            <w:r w:rsidRPr="00124A4C">
              <w:rPr>
                <w:rFonts w:ascii="Arial" w:eastAsia="Gulim" w:hAnsi="Arial" w:cs="Arial"/>
                <w:noProof/>
                <w:sz w:val="22"/>
                <w:szCs w:val="22"/>
                <w:u w:val="single"/>
                <w:lang w:val="en-GB"/>
              </w:rPr>
              <w:t> </w:t>
            </w:r>
            <w:r w:rsidRPr="00124A4C">
              <w:rPr>
                <w:rFonts w:ascii="Arial" w:eastAsia="Gulim" w:hAnsi="Arial" w:cs="Arial"/>
                <w:noProof/>
                <w:sz w:val="22"/>
                <w:szCs w:val="22"/>
                <w:u w:val="single"/>
                <w:lang w:val="en-GB"/>
              </w:rPr>
              <w:t> </w:t>
            </w:r>
            <w:r w:rsidRPr="00124A4C">
              <w:rPr>
                <w:rFonts w:ascii="Arial" w:eastAsia="Gulim" w:hAnsi="Arial" w:cs="Arial"/>
                <w:noProof/>
                <w:sz w:val="22"/>
                <w:szCs w:val="22"/>
                <w:u w:val="single"/>
                <w:lang w:val="en-GB"/>
              </w:rPr>
              <w:t> </w:t>
            </w:r>
            <w:r w:rsidRPr="00124A4C">
              <w:rPr>
                <w:rFonts w:ascii="Arial" w:eastAsia="Gulim" w:hAnsi="Arial" w:cs="Arial"/>
                <w:noProof/>
                <w:sz w:val="22"/>
                <w:szCs w:val="22"/>
                <w:u w:val="single"/>
                <w:lang w:val="en-GB"/>
              </w:rPr>
              <w:t> </w:t>
            </w:r>
            <w:r w:rsidRPr="00124A4C">
              <w:rPr>
                <w:rFonts w:ascii="Arial" w:eastAsia="Gulim" w:hAnsi="Arial" w:cs="Arial"/>
                <w:sz w:val="22"/>
                <w:szCs w:val="22"/>
                <w:u w:val="single"/>
                <w:lang w:val="en-GB"/>
              </w:rPr>
              <w:fldChar w:fldCharType="end"/>
            </w:r>
            <w:r w:rsidRPr="00124A4C">
              <w:rPr>
                <w:rFonts w:ascii="Arial" w:eastAsia="Gulim" w:hAnsi="Arial" w:cs="Arial"/>
                <w:sz w:val="22"/>
                <w:szCs w:val="22"/>
                <w:u w:val="single"/>
                <w:lang w:val="en-GB"/>
              </w:rPr>
              <w:t>______________</w:t>
            </w:r>
          </w:p>
        </w:tc>
        <w:tc>
          <w:tcPr>
            <w:tcW w:w="5400" w:type="dxa"/>
            <w:tcBorders>
              <w:top w:val="nil"/>
              <w:left w:val="nil"/>
              <w:bottom w:val="nil"/>
              <w:right w:val="nil"/>
            </w:tcBorders>
          </w:tcPr>
          <w:p w14:paraId="79E74D39" w14:textId="77777777" w:rsidR="00124A4C" w:rsidRPr="00124A4C" w:rsidRDefault="00124A4C" w:rsidP="00CF5FC3">
            <w:pPr>
              <w:ind w:left="-16" w:right="-433"/>
              <w:rPr>
                <w:rFonts w:ascii="Arial" w:hAnsi="Arial" w:cs="Arial"/>
                <w:lang w:val="en-GB"/>
              </w:rPr>
            </w:pPr>
            <w:r w:rsidRPr="00124A4C">
              <w:rPr>
                <w:rFonts w:ascii="Arial" w:hAnsi="Arial" w:cs="Arial"/>
                <w:sz w:val="22"/>
                <w:szCs w:val="22"/>
                <w:lang w:val="en-GB"/>
              </w:rPr>
              <w:t xml:space="preserve">Firma per approvazione  </w:t>
            </w:r>
            <w:r w:rsidRPr="00124A4C">
              <w:rPr>
                <w:rFonts w:ascii="Arial" w:eastAsia="Gulim" w:hAnsi="Arial" w:cs="Arial"/>
                <w:sz w:val="22"/>
                <w:szCs w:val="22"/>
                <w:u w:val="single"/>
                <w:lang w:val="en-GB" w:eastAsia="zh-HK"/>
              </w:rPr>
              <w:fldChar w:fldCharType="begin">
                <w:ffData>
                  <w:name w:val="Text3"/>
                  <w:enabled/>
                  <w:calcOnExit w:val="0"/>
                  <w:textInput/>
                </w:ffData>
              </w:fldChar>
            </w:r>
            <w:r w:rsidRPr="00124A4C">
              <w:rPr>
                <w:rFonts w:ascii="Arial" w:eastAsia="Gulim" w:hAnsi="Arial" w:cs="Arial"/>
                <w:sz w:val="22"/>
                <w:szCs w:val="22"/>
                <w:u w:val="single"/>
                <w:lang w:val="en-GB" w:eastAsia="zh-HK"/>
              </w:rPr>
              <w:instrText xml:space="preserve"> FORMTEXT </w:instrText>
            </w:r>
            <w:r w:rsidRPr="00124A4C">
              <w:rPr>
                <w:rFonts w:ascii="Arial" w:eastAsia="Gulim" w:hAnsi="Arial" w:cs="Arial"/>
                <w:sz w:val="22"/>
                <w:szCs w:val="22"/>
                <w:u w:val="single"/>
                <w:lang w:val="en-GB" w:eastAsia="zh-HK"/>
              </w:rPr>
            </w:r>
            <w:r w:rsidRPr="00124A4C">
              <w:rPr>
                <w:rFonts w:ascii="Arial" w:eastAsia="Gulim" w:hAnsi="Arial" w:cs="Arial"/>
                <w:sz w:val="22"/>
                <w:szCs w:val="22"/>
                <w:u w:val="single"/>
                <w:lang w:val="en-GB" w:eastAsia="zh-HK"/>
              </w:rPr>
              <w:fldChar w:fldCharType="separate"/>
            </w:r>
            <w:r w:rsidRPr="00124A4C">
              <w:rPr>
                <w:rFonts w:ascii="Arial" w:eastAsia="Gulim" w:hAnsi="Arial" w:cs="Arial"/>
                <w:noProof/>
                <w:sz w:val="22"/>
                <w:szCs w:val="22"/>
                <w:u w:val="single"/>
                <w:lang w:eastAsia="zh-HK"/>
              </w:rPr>
              <w:t> </w:t>
            </w:r>
            <w:r w:rsidRPr="00124A4C">
              <w:rPr>
                <w:rFonts w:ascii="Arial" w:eastAsia="Gulim" w:hAnsi="Arial" w:cs="Arial"/>
                <w:noProof/>
                <w:sz w:val="22"/>
                <w:szCs w:val="22"/>
                <w:u w:val="single"/>
                <w:lang w:eastAsia="zh-HK"/>
              </w:rPr>
              <w:t> </w:t>
            </w:r>
            <w:r w:rsidRPr="00124A4C">
              <w:rPr>
                <w:rFonts w:ascii="Arial" w:eastAsia="Gulim" w:hAnsi="Arial" w:cs="Arial"/>
                <w:noProof/>
                <w:sz w:val="22"/>
                <w:szCs w:val="22"/>
                <w:u w:val="single"/>
                <w:lang w:eastAsia="zh-HK"/>
              </w:rPr>
              <w:t> </w:t>
            </w:r>
            <w:r w:rsidRPr="00124A4C">
              <w:rPr>
                <w:rFonts w:ascii="Arial" w:eastAsia="Gulim" w:hAnsi="Arial" w:cs="Arial"/>
                <w:noProof/>
                <w:sz w:val="22"/>
                <w:szCs w:val="22"/>
                <w:u w:val="single"/>
                <w:lang w:eastAsia="zh-HK"/>
              </w:rPr>
              <w:t> </w:t>
            </w:r>
            <w:r w:rsidRPr="00124A4C">
              <w:rPr>
                <w:rFonts w:ascii="Arial" w:eastAsia="Gulim" w:hAnsi="Arial" w:cs="Arial"/>
                <w:noProof/>
                <w:sz w:val="22"/>
                <w:szCs w:val="22"/>
                <w:u w:val="single"/>
                <w:lang w:eastAsia="zh-HK"/>
              </w:rPr>
              <w:t> </w:t>
            </w:r>
            <w:r w:rsidRPr="00124A4C">
              <w:rPr>
                <w:rFonts w:ascii="Arial" w:eastAsia="Gulim" w:hAnsi="Arial" w:cs="Arial"/>
                <w:sz w:val="22"/>
                <w:szCs w:val="22"/>
                <w:u w:val="single"/>
                <w:lang w:val="en-GB" w:eastAsia="zh-HK"/>
              </w:rPr>
              <w:fldChar w:fldCharType="end"/>
            </w:r>
            <w:r w:rsidRPr="00124A4C">
              <w:rPr>
                <w:rFonts w:ascii="Arial" w:eastAsia="Gulim" w:hAnsi="Arial" w:cs="Arial"/>
                <w:sz w:val="22"/>
                <w:szCs w:val="22"/>
                <w:u w:val="single"/>
                <w:lang w:val="en-GB"/>
              </w:rPr>
              <w:t>________________</w:t>
            </w:r>
          </w:p>
        </w:tc>
      </w:tr>
      <w:tr w:rsidR="00124A4C" w:rsidRPr="00124A4C" w14:paraId="1B9E11AF" w14:textId="77777777" w:rsidTr="00360A5A">
        <w:tblPrEx>
          <w:tblBorders>
            <w:top w:val="single" w:sz="4" w:space="0" w:color="999999"/>
            <w:left w:val="single" w:sz="4" w:space="0" w:color="999999"/>
            <w:bottom w:val="single" w:sz="4" w:space="0" w:color="999999"/>
            <w:right w:val="single" w:sz="4" w:space="0" w:color="999999"/>
          </w:tblBorders>
        </w:tblPrEx>
        <w:trPr>
          <w:trHeight w:val="441"/>
        </w:trPr>
        <w:tc>
          <w:tcPr>
            <w:tcW w:w="10800" w:type="dxa"/>
            <w:gridSpan w:val="2"/>
            <w:tcBorders>
              <w:top w:val="nil"/>
              <w:left w:val="nil"/>
              <w:bottom w:val="nil"/>
              <w:right w:val="nil"/>
            </w:tcBorders>
            <w:vAlign w:val="center"/>
          </w:tcPr>
          <w:p w14:paraId="108363F3" w14:textId="77777777" w:rsidR="00124A4C" w:rsidRPr="00124A4C" w:rsidRDefault="00124A4C" w:rsidP="00360A5A">
            <w:pPr>
              <w:ind w:right="-433"/>
              <w:rPr>
                <w:rFonts w:ascii="Arial" w:hAnsi="Arial" w:cs="Arial"/>
              </w:rPr>
            </w:pPr>
            <w:r w:rsidRPr="00124A4C">
              <w:rPr>
                <w:rFonts w:ascii="Arial" w:eastAsia="Gulim" w:hAnsi="Arial" w:cs="Arial"/>
                <w:color w:val="777777"/>
                <w:sz w:val="16"/>
                <w:szCs w:val="16"/>
                <w:lang w:eastAsia="zh-HK"/>
              </w:rPr>
              <w:t>Si ritengono valide le quotazioni e tutte le condizioni di vendita riportate sull’offerta.</w:t>
            </w:r>
            <w:r w:rsidRPr="00124A4C">
              <w:rPr>
                <w:rFonts w:ascii="Arial" w:hAnsi="Arial" w:cs="Arial"/>
                <w:sz w:val="16"/>
              </w:rPr>
              <w:t xml:space="preserve"> </w:t>
            </w:r>
            <w:r w:rsidRPr="00124A4C">
              <w:rPr>
                <w:rFonts w:ascii="Arial" w:eastAsia="Gulim" w:hAnsi="Arial" w:cs="Arial"/>
                <w:color w:val="777777"/>
                <w:sz w:val="16"/>
                <w:szCs w:val="16"/>
                <w:lang w:eastAsia="zh-HK"/>
              </w:rPr>
              <w:t xml:space="preserve">Nel richiedere I test sopra citati dichiariamo che le informazioni </w:t>
            </w:r>
            <w:r>
              <w:rPr>
                <w:rFonts w:ascii="Arial" w:eastAsia="Gulim" w:hAnsi="Arial" w:cs="Arial"/>
                <w:color w:val="777777"/>
                <w:sz w:val="16"/>
                <w:szCs w:val="16"/>
                <w:lang w:eastAsia="zh-HK"/>
              </w:rPr>
              <w:br/>
            </w:r>
            <w:r w:rsidRPr="00124A4C">
              <w:rPr>
                <w:rFonts w:ascii="Arial" w:eastAsia="Gulim" w:hAnsi="Arial" w:cs="Arial"/>
                <w:color w:val="777777"/>
                <w:sz w:val="16"/>
                <w:szCs w:val="16"/>
                <w:lang w:eastAsia="zh-HK"/>
              </w:rPr>
              <w:t xml:space="preserve">sopra fornite sono corrette. Accettiamo che </w:t>
            </w:r>
            <w:r>
              <w:rPr>
                <w:rFonts w:ascii="Arial" w:eastAsia="Gulim" w:hAnsi="Arial" w:cs="Arial"/>
                <w:color w:val="777777"/>
                <w:sz w:val="16"/>
                <w:szCs w:val="16"/>
                <w:lang w:eastAsia="zh-HK"/>
              </w:rPr>
              <w:t xml:space="preserve">i </w:t>
            </w:r>
            <w:r w:rsidRPr="00124A4C">
              <w:rPr>
                <w:rFonts w:ascii="Arial" w:eastAsia="Gulim" w:hAnsi="Arial" w:cs="Arial"/>
                <w:color w:val="777777"/>
                <w:sz w:val="16"/>
                <w:szCs w:val="16"/>
                <w:lang w:eastAsia="zh-HK"/>
              </w:rPr>
              <w:t>test siano condotti nel rispetto delle condizioni cont</w:t>
            </w:r>
            <w:r>
              <w:rPr>
                <w:rFonts w:ascii="Arial" w:eastAsia="Gulim" w:hAnsi="Arial" w:cs="Arial"/>
                <w:color w:val="777777"/>
                <w:sz w:val="16"/>
                <w:szCs w:val="16"/>
                <w:lang w:eastAsia="zh-HK"/>
              </w:rPr>
              <w:t>r</w:t>
            </w:r>
            <w:r w:rsidRPr="00124A4C">
              <w:rPr>
                <w:rFonts w:ascii="Arial" w:eastAsia="Gulim" w:hAnsi="Arial" w:cs="Arial"/>
                <w:color w:val="777777"/>
                <w:sz w:val="16"/>
                <w:szCs w:val="16"/>
                <w:lang w:eastAsia="zh-HK"/>
              </w:rPr>
              <w:t>attuali di IISG allegate all’offerta.</w:t>
            </w:r>
          </w:p>
        </w:tc>
      </w:tr>
      <w:tr w:rsidR="00360A5A" w:rsidRPr="00124A4C" w14:paraId="51FD5FE4" w14:textId="77777777" w:rsidTr="00360A5A">
        <w:tblPrEx>
          <w:tblBorders>
            <w:top w:val="single" w:sz="4" w:space="0" w:color="999999"/>
            <w:left w:val="single" w:sz="4" w:space="0" w:color="999999"/>
            <w:bottom w:val="single" w:sz="4" w:space="0" w:color="999999"/>
            <w:right w:val="single" w:sz="4" w:space="0" w:color="999999"/>
          </w:tblBorders>
        </w:tblPrEx>
        <w:trPr>
          <w:trHeight w:val="441"/>
        </w:trPr>
        <w:tc>
          <w:tcPr>
            <w:tcW w:w="10800" w:type="dxa"/>
            <w:gridSpan w:val="2"/>
            <w:tcBorders>
              <w:top w:val="nil"/>
              <w:left w:val="nil"/>
              <w:bottom w:val="nil"/>
              <w:right w:val="nil"/>
            </w:tcBorders>
            <w:vAlign w:val="center"/>
          </w:tcPr>
          <w:p w14:paraId="1A192717" w14:textId="77777777" w:rsidR="00360A5A" w:rsidRPr="00124A4C" w:rsidRDefault="00360A5A" w:rsidP="00CF5FC3">
            <w:pPr>
              <w:ind w:left="-16" w:right="-433"/>
              <w:rPr>
                <w:rFonts w:ascii="Arial" w:eastAsia="Gulim" w:hAnsi="Arial" w:cs="Arial"/>
                <w:color w:val="777777"/>
                <w:sz w:val="16"/>
                <w:szCs w:val="16"/>
                <w:lang w:eastAsia="zh-HK"/>
              </w:rPr>
            </w:pPr>
          </w:p>
        </w:tc>
      </w:tr>
    </w:tbl>
    <w:p w14:paraId="0054930F" w14:textId="77777777" w:rsidR="00124A4C" w:rsidRPr="00124A4C" w:rsidRDefault="00124A4C" w:rsidP="00A56C9D">
      <w:pPr>
        <w:ind w:right="-433"/>
        <w:rPr>
          <w:rFonts w:ascii="Arial" w:hAnsi="Arial" w:cs="Arial"/>
          <w:vanish/>
          <w:sz w:val="20"/>
        </w:rPr>
      </w:pPr>
    </w:p>
    <w:p w14:paraId="479A6923" w14:textId="77777777" w:rsidR="00124A4C" w:rsidRPr="00124A4C" w:rsidRDefault="00124A4C" w:rsidP="00124A4C">
      <w:pPr>
        <w:ind w:left="-709" w:right="-433"/>
        <w:rPr>
          <w:rFonts w:ascii="Arial" w:hAnsi="Arial" w:cs="Arial"/>
          <w:sz w:val="20"/>
        </w:rPr>
      </w:pPr>
    </w:p>
    <w:tbl>
      <w:tblPr>
        <w:tblW w:w="10800" w:type="dxa"/>
        <w:tblInd w:w="-623" w:type="dxa"/>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5400"/>
        <w:gridCol w:w="5400"/>
      </w:tblGrid>
      <w:tr w:rsidR="00124A4C" w:rsidRPr="00124A4C" w14:paraId="2D122726" w14:textId="77777777" w:rsidTr="00CF5FC3">
        <w:trPr>
          <w:trHeight w:val="63"/>
        </w:trPr>
        <w:tc>
          <w:tcPr>
            <w:tcW w:w="10800" w:type="dxa"/>
            <w:gridSpan w:val="2"/>
            <w:tcBorders>
              <w:top w:val="single" w:sz="12" w:space="0" w:color="auto"/>
            </w:tcBorders>
            <w:vAlign w:val="center"/>
          </w:tcPr>
          <w:p w14:paraId="09C03085" w14:textId="77777777" w:rsidR="00124A4C" w:rsidRPr="00124A4C" w:rsidRDefault="00124A4C" w:rsidP="00CF5FC3">
            <w:pPr>
              <w:rPr>
                <w:rFonts w:ascii="Arial" w:eastAsia="Gulim" w:hAnsi="Arial" w:cs="Arial"/>
                <w:sz w:val="16"/>
                <w:lang w:eastAsia="zh-HK"/>
              </w:rPr>
            </w:pPr>
            <w:r w:rsidRPr="00124A4C">
              <w:rPr>
                <w:rFonts w:ascii="Arial" w:eastAsia="Gulim" w:hAnsi="Arial" w:cs="Arial"/>
                <w:sz w:val="16"/>
                <w:lang w:eastAsia="zh-HK"/>
              </w:rPr>
              <w:t>Le parti sottostanti  sono riservate a IISG</w:t>
            </w:r>
          </w:p>
        </w:tc>
      </w:tr>
      <w:tr w:rsidR="00124A4C" w:rsidRPr="00124A4C" w14:paraId="2FB4765B" w14:textId="77777777" w:rsidTr="00CF5FC3">
        <w:trPr>
          <w:trHeight w:val="116"/>
        </w:trPr>
        <w:tc>
          <w:tcPr>
            <w:tcW w:w="5400" w:type="dxa"/>
            <w:vAlign w:val="center"/>
          </w:tcPr>
          <w:p w14:paraId="2C74A590" w14:textId="77777777" w:rsidR="00124A4C" w:rsidRPr="00124A4C" w:rsidRDefault="00124A4C" w:rsidP="00CF5FC3">
            <w:pPr>
              <w:rPr>
                <w:rFonts w:ascii="Arial" w:eastAsia="Gulim" w:hAnsi="Arial" w:cs="Arial"/>
                <w:sz w:val="16"/>
                <w:lang w:eastAsia="zh-HK"/>
              </w:rPr>
            </w:pPr>
            <w:r w:rsidRPr="00124A4C">
              <w:rPr>
                <w:rFonts w:ascii="Arial" w:eastAsia="Gulim" w:hAnsi="Arial" w:cs="Arial"/>
                <w:sz w:val="16"/>
                <w:lang w:eastAsia="zh-HK"/>
              </w:rPr>
              <w:t>Data ricevimento campioni:</w:t>
            </w:r>
          </w:p>
        </w:tc>
        <w:tc>
          <w:tcPr>
            <w:tcW w:w="5400" w:type="dxa"/>
            <w:vAlign w:val="center"/>
          </w:tcPr>
          <w:p w14:paraId="1200471A" w14:textId="77777777" w:rsidR="00124A4C" w:rsidRPr="00124A4C" w:rsidRDefault="00124A4C" w:rsidP="00CF5FC3">
            <w:pPr>
              <w:rPr>
                <w:rFonts w:ascii="Arial" w:eastAsia="Gulim" w:hAnsi="Arial" w:cs="Arial"/>
                <w:sz w:val="16"/>
                <w:lang w:eastAsia="zh-HK"/>
              </w:rPr>
            </w:pPr>
            <w:r w:rsidRPr="00124A4C">
              <w:rPr>
                <w:rFonts w:ascii="Arial" w:eastAsia="Gulim" w:hAnsi="Arial" w:cs="Arial"/>
                <w:sz w:val="16"/>
                <w:lang w:eastAsia="zh-HK"/>
              </w:rPr>
              <w:t>Data prevista consegna risultati:</w:t>
            </w:r>
          </w:p>
        </w:tc>
      </w:tr>
      <w:tr w:rsidR="00124A4C" w:rsidRPr="00124A4C" w14:paraId="499CA117" w14:textId="77777777" w:rsidTr="00CF5FC3">
        <w:trPr>
          <w:trHeight w:val="63"/>
        </w:trPr>
        <w:tc>
          <w:tcPr>
            <w:tcW w:w="5400" w:type="dxa"/>
            <w:tcBorders>
              <w:bottom w:val="single" w:sz="12" w:space="0" w:color="auto"/>
            </w:tcBorders>
            <w:vAlign w:val="center"/>
          </w:tcPr>
          <w:p w14:paraId="392D4698" w14:textId="77777777" w:rsidR="00124A4C" w:rsidRPr="00124A4C" w:rsidRDefault="00124A4C" w:rsidP="00CF5FC3">
            <w:pPr>
              <w:rPr>
                <w:rFonts w:ascii="Arial" w:eastAsia="Gulim" w:hAnsi="Arial" w:cs="Arial"/>
                <w:sz w:val="16"/>
                <w:lang w:eastAsia="zh-HK"/>
              </w:rPr>
            </w:pPr>
            <w:r w:rsidRPr="00124A4C">
              <w:rPr>
                <w:rFonts w:ascii="Arial" w:eastAsia="Gulim" w:hAnsi="Arial" w:cs="Arial"/>
                <w:sz w:val="16"/>
                <w:lang w:eastAsia="zh-HK"/>
              </w:rPr>
              <w:t>Data accettazione campioni:</w:t>
            </w:r>
          </w:p>
        </w:tc>
        <w:tc>
          <w:tcPr>
            <w:tcW w:w="5400" w:type="dxa"/>
            <w:tcBorders>
              <w:bottom w:val="single" w:sz="12" w:space="0" w:color="auto"/>
            </w:tcBorders>
            <w:vAlign w:val="center"/>
          </w:tcPr>
          <w:p w14:paraId="18F9FE47" w14:textId="77777777" w:rsidR="00124A4C" w:rsidRPr="00124A4C" w:rsidRDefault="00124A4C" w:rsidP="00CF5FC3">
            <w:pPr>
              <w:rPr>
                <w:rFonts w:ascii="Arial" w:eastAsia="Gulim" w:hAnsi="Arial" w:cs="Arial"/>
                <w:sz w:val="16"/>
                <w:lang w:eastAsia="zh-HK"/>
              </w:rPr>
            </w:pPr>
            <w:r w:rsidRPr="00124A4C">
              <w:rPr>
                <w:rFonts w:ascii="Arial" w:eastAsia="Gulim" w:hAnsi="Arial" w:cs="Arial"/>
                <w:sz w:val="16"/>
                <w:lang w:eastAsia="zh-HK"/>
              </w:rPr>
              <w:t>Sigla CS</w:t>
            </w:r>
          </w:p>
        </w:tc>
      </w:tr>
    </w:tbl>
    <w:p w14:paraId="18DCCB25" w14:textId="77777777" w:rsidR="00124A4C" w:rsidRPr="00124A4C" w:rsidRDefault="00124A4C" w:rsidP="00124A4C">
      <w:pPr>
        <w:ind w:left="-567" w:right="-433"/>
        <w:rPr>
          <w:rFonts w:ascii="Arial" w:hAnsi="Arial" w:cs="Arial"/>
          <w:szCs w:val="18"/>
        </w:rPr>
      </w:pPr>
    </w:p>
    <w:p w14:paraId="696A1179" w14:textId="77777777" w:rsidR="00CF5F28" w:rsidRDefault="00CF5F28" w:rsidP="00124A4C">
      <w:pPr>
        <w:rPr>
          <w:rFonts w:ascii="Arial" w:hAnsi="Arial" w:cs="Arial"/>
          <w:sz w:val="16"/>
          <w:szCs w:val="16"/>
        </w:rPr>
      </w:pPr>
    </w:p>
    <w:p w14:paraId="252D304A" w14:textId="77777777" w:rsidR="00CB040C" w:rsidRDefault="00CB040C" w:rsidP="00124A4C">
      <w:pPr>
        <w:rPr>
          <w:rFonts w:ascii="Arial" w:hAnsi="Arial" w:cs="Arial"/>
          <w:sz w:val="16"/>
          <w:szCs w:val="16"/>
        </w:rPr>
      </w:pPr>
    </w:p>
    <w:p w14:paraId="51A25ED9" w14:textId="77777777" w:rsidR="00CB040C" w:rsidRDefault="00CB040C" w:rsidP="00124A4C">
      <w:pPr>
        <w:rPr>
          <w:rFonts w:ascii="Arial" w:hAnsi="Arial" w:cs="Arial"/>
          <w:sz w:val="16"/>
          <w:szCs w:val="16"/>
        </w:rPr>
      </w:pPr>
    </w:p>
    <w:p w14:paraId="5D1D8E1C" w14:textId="77777777" w:rsidR="00DD3BBC" w:rsidRDefault="00DD3BBC" w:rsidP="00124A4C">
      <w:pPr>
        <w:rPr>
          <w:rFonts w:ascii="Arial" w:hAnsi="Arial" w:cs="Arial"/>
          <w:sz w:val="16"/>
          <w:szCs w:val="16"/>
        </w:rPr>
      </w:pPr>
    </w:p>
    <w:p w14:paraId="51E1BBDC" w14:textId="77777777" w:rsidR="00DD3BBC" w:rsidRDefault="00DD3BBC" w:rsidP="00124A4C">
      <w:pPr>
        <w:rPr>
          <w:rFonts w:ascii="Arial" w:hAnsi="Arial" w:cs="Arial"/>
          <w:sz w:val="16"/>
          <w:szCs w:val="16"/>
        </w:rPr>
      </w:pPr>
    </w:p>
    <w:p w14:paraId="5BF0D225" w14:textId="77777777" w:rsidR="00DD3BBC" w:rsidRDefault="00DD3BBC" w:rsidP="00124A4C">
      <w:pPr>
        <w:rPr>
          <w:rFonts w:ascii="Arial" w:hAnsi="Arial" w:cs="Arial"/>
          <w:sz w:val="16"/>
          <w:szCs w:val="16"/>
        </w:rPr>
      </w:pPr>
    </w:p>
    <w:p w14:paraId="40BAAC82" w14:textId="77777777" w:rsidR="00DD3BBC" w:rsidRDefault="00DD3BBC" w:rsidP="00124A4C">
      <w:pPr>
        <w:rPr>
          <w:rFonts w:ascii="Arial" w:hAnsi="Arial" w:cs="Arial"/>
          <w:sz w:val="16"/>
          <w:szCs w:val="16"/>
        </w:rPr>
      </w:pPr>
    </w:p>
    <w:p w14:paraId="5478D39D" w14:textId="77777777" w:rsidR="00DD3BBC" w:rsidRDefault="00DD3BBC" w:rsidP="00124A4C">
      <w:pPr>
        <w:rPr>
          <w:rFonts w:ascii="Arial" w:hAnsi="Arial" w:cs="Arial"/>
          <w:sz w:val="16"/>
          <w:szCs w:val="16"/>
        </w:rPr>
      </w:pPr>
    </w:p>
    <w:p w14:paraId="3A5B0674" w14:textId="77777777" w:rsidR="00DD3BBC" w:rsidRDefault="00DD3BBC" w:rsidP="00124A4C">
      <w:pPr>
        <w:rPr>
          <w:rFonts w:ascii="Arial" w:hAnsi="Arial" w:cs="Arial"/>
          <w:sz w:val="16"/>
          <w:szCs w:val="16"/>
        </w:rPr>
      </w:pPr>
    </w:p>
    <w:p w14:paraId="51135081" w14:textId="77777777" w:rsidR="00DD3BBC" w:rsidRDefault="00DD3BBC" w:rsidP="00124A4C">
      <w:pPr>
        <w:rPr>
          <w:rFonts w:ascii="Arial" w:hAnsi="Arial" w:cs="Arial"/>
          <w:sz w:val="16"/>
          <w:szCs w:val="16"/>
        </w:rPr>
      </w:pPr>
    </w:p>
    <w:p w14:paraId="6D043FD3" w14:textId="77777777" w:rsidR="00DD3BBC" w:rsidRDefault="00DD3BBC" w:rsidP="00124A4C">
      <w:pPr>
        <w:rPr>
          <w:rFonts w:ascii="Arial" w:hAnsi="Arial" w:cs="Arial"/>
          <w:sz w:val="16"/>
          <w:szCs w:val="16"/>
        </w:rPr>
      </w:pPr>
    </w:p>
    <w:p w14:paraId="57116F1F" w14:textId="77777777" w:rsidR="00DD3BBC" w:rsidRDefault="00DD3BBC" w:rsidP="00124A4C">
      <w:pPr>
        <w:rPr>
          <w:rFonts w:ascii="Arial" w:hAnsi="Arial" w:cs="Arial"/>
          <w:sz w:val="16"/>
          <w:szCs w:val="16"/>
        </w:rPr>
      </w:pPr>
    </w:p>
    <w:p w14:paraId="52E0E0A3" w14:textId="77777777" w:rsidR="00DD3BBC" w:rsidRDefault="00DD3BBC" w:rsidP="00124A4C">
      <w:pPr>
        <w:rPr>
          <w:rFonts w:ascii="Arial" w:hAnsi="Arial" w:cs="Arial"/>
          <w:sz w:val="16"/>
          <w:szCs w:val="16"/>
        </w:rPr>
      </w:pPr>
    </w:p>
    <w:p w14:paraId="1816A808" w14:textId="77777777" w:rsidR="00DD3BBC" w:rsidRDefault="00DD3BBC" w:rsidP="00124A4C">
      <w:pPr>
        <w:rPr>
          <w:rFonts w:ascii="Arial" w:hAnsi="Arial" w:cs="Arial"/>
          <w:sz w:val="16"/>
          <w:szCs w:val="16"/>
        </w:rPr>
      </w:pPr>
    </w:p>
    <w:p w14:paraId="3838F414" w14:textId="77777777" w:rsidR="00DD3BBC" w:rsidRDefault="00DD3BBC" w:rsidP="00124A4C">
      <w:pPr>
        <w:rPr>
          <w:rFonts w:ascii="Arial" w:hAnsi="Arial" w:cs="Arial"/>
          <w:sz w:val="16"/>
          <w:szCs w:val="16"/>
        </w:rPr>
      </w:pPr>
    </w:p>
    <w:p w14:paraId="7BF86D71" w14:textId="77777777" w:rsidR="00DD3BBC" w:rsidRDefault="00DD3BBC" w:rsidP="00124A4C">
      <w:pPr>
        <w:rPr>
          <w:rFonts w:ascii="Arial" w:hAnsi="Arial" w:cs="Arial"/>
          <w:sz w:val="16"/>
          <w:szCs w:val="16"/>
        </w:rPr>
      </w:pPr>
    </w:p>
    <w:p w14:paraId="048B8183" w14:textId="77777777" w:rsidR="00DD3BBC" w:rsidRDefault="00DD3BBC" w:rsidP="00124A4C">
      <w:pPr>
        <w:rPr>
          <w:rFonts w:ascii="Arial" w:hAnsi="Arial" w:cs="Arial"/>
          <w:sz w:val="16"/>
          <w:szCs w:val="16"/>
        </w:rPr>
      </w:pPr>
    </w:p>
    <w:p w14:paraId="76F442FF" w14:textId="77777777" w:rsidR="00DD3BBC" w:rsidRDefault="00DD3BBC" w:rsidP="00124A4C">
      <w:pPr>
        <w:rPr>
          <w:rFonts w:ascii="Arial" w:hAnsi="Arial" w:cs="Arial"/>
          <w:sz w:val="16"/>
          <w:szCs w:val="16"/>
        </w:rPr>
      </w:pPr>
    </w:p>
    <w:p w14:paraId="13BB2A9F" w14:textId="77777777" w:rsidR="00DD3BBC" w:rsidRDefault="00DD3BBC" w:rsidP="00124A4C">
      <w:pPr>
        <w:rPr>
          <w:rFonts w:ascii="Arial" w:hAnsi="Arial" w:cs="Arial"/>
          <w:sz w:val="16"/>
          <w:szCs w:val="16"/>
        </w:rPr>
      </w:pPr>
    </w:p>
    <w:p w14:paraId="0E5EE484" w14:textId="77777777" w:rsidR="00DD3BBC" w:rsidRDefault="00DD3BBC" w:rsidP="00124A4C">
      <w:pPr>
        <w:rPr>
          <w:rFonts w:ascii="Arial" w:hAnsi="Arial" w:cs="Arial"/>
          <w:sz w:val="16"/>
          <w:szCs w:val="16"/>
        </w:rPr>
      </w:pPr>
    </w:p>
    <w:p w14:paraId="69714BC1" w14:textId="77777777" w:rsidR="00DD3BBC" w:rsidRDefault="00DD3BBC" w:rsidP="00124A4C">
      <w:pPr>
        <w:rPr>
          <w:rFonts w:ascii="Arial" w:hAnsi="Arial" w:cs="Arial"/>
          <w:sz w:val="16"/>
          <w:szCs w:val="16"/>
        </w:rPr>
      </w:pPr>
    </w:p>
    <w:p w14:paraId="3A7426F8" w14:textId="77777777" w:rsidR="00DD3BBC" w:rsidRDefault="00DD3BBC" w:rsidP="00124A4C">
      <w:pPr>
        <w:rPr>
          <w:rFonts w:ascii="Arial" w:hAnsi="Arial" w:cs="Arial"/>
          <w:sz w:val="16"/>
          <w:szCs w:val="16"/>
        </w:rPr>
      </w:pPr>
    </w:p>
    <w:p w14:paraId="1507DB9A" w14:textId="77777777" w:rsidR="00DD3BBC" w:rsidRDefault="00DD3BBC" w:rsidP="00124A4C">
      <w:pPr>
        <w:rPr>
          <w:rFonts w:ascii="Arial" w:hAnsi="Arial" w:cs="Arial"/>
          <w:sz w:val="16"/>
          <w:szCs w:val="16"/>
        </w:rPr>
      </w:pPr>
    </w:p>
    <w:p w14:paraId="69805ED0" w14:textId="77777777" w:rsidR="00DD3BBC" w:rsidRDefault="00DD3BBC" w:rsidP="00124A4C">
      <w:pPr>
        <w:rPr>
          <w:rFonts w:ascii="Arial" w:hAnsi="Arial" w:cs="Arial"/>
          <w:sz w:val="16"/>
          <w:szCs w:val="16"/>
        </w:rPr>
      </w:pPr>
    </w:p>
    <w:p w14:paraId="7CC2306B" w14:textId="77777777" w:rsidR="00DD3BBC" w:rsidRDefault="00DD3BBC" w:rsidP="00124A4C">
      <w:pPr>
        <w:rPr>
          <w:rFonts w:ascii="Arial" w:hAnsi="Arial" w:cs="Arial"/>
          <w:sz w:val="16"/>
          <w:szCs w:val="16"/>
        </w:rPr>
      </w:pPr>
    </w:p>
    <w:p w14:paraId="40C8776D" w14:textId="77777777" w:rsidR="00B462FE" w:rsidRDefault="00B462FE" w:rsidP="00124A4C">
      <w:pPr>
        <w:rPr>
          <w:rFonts w:ascii="Arial" w:hAnsi="Arial" w:cs="Arial"/>
          <w:sz w:val="16"/>
          <w:szCs w:val="16"/>
        </w:rPr>
      </w:pPr>
    </w:p>
    <w:p w14:paraId="659A627E" w14:textId="77777777" w:rsidR="00B462FE" w:rsidRDefault="00B462FE" w:rsidP="00124A4C">
      <w:pPr>
        <w:rPr>
          <w:rFonts w:ascii="Arial" w:hAnsi="Arial" w:cs="Arial"/>
          <w:sz w:val="16"/>
          <w:szCs w:val="16"/>
        </w:rPr>
      </w:pPr>
    </w:p>
    <w:p w14:paraId="6EC16A11" w14:textId="77777777" w:rsidR="00462DAD" w:rsidRDefault="00462DAD" w:rsidP="00124A4C">
      <w:pPr>
        <w:rPr>
          <w:rFonts w:ascii="Arial" w:hAnsi="Arial" w:cs="Arial"/>
          <w:sz w:val="16"/>
          <w:szCs w:val="16"/>
        </w:rPr>
      </w:pPr>
    </w:p>
    <w:p w14:paraId="0D0EF668" w14:textId="77777777" w:rsidR="00462DAD" w:rsidRDefault="00462DAD" w:rsidP="00124A4C">
      <w:pPr>
        <w:rPr>
          <w:rFonts w:ascii="Arial" w:hAnsi="Arial" w:cs="Arial"/>
          <w:sz w:val="16"/>
          <w:szCs w:val="16"/>
        </w:rPr>
      </w:pPr>
    </w:p>
    <w:p w14:paraId="120F9A5F" w14:textId="77777777" w:rsidR="00462DAD" w:rsidRDefault="00462DAD" w:rsidP="00124A4C">
      <w:pPr>
        <w:rPr>
          <w:rFonts w:ascii="Arial" w:hAnsi="Arial" w:cs="Arial"/>
          <w:sz w:val="16"/>
          <w:szCs w:val="16"/>
        </w:rPr>
      </w:pPr>
    </w:p>
    <w:p w14:paraId="7BA1F6E4" w14:textId="77777777" w:rsidR="00462DAD" w:rsidRDefault="00462DAD" w:rsidP="00124A4C">
      <w:pPr>
        <w:rPr>
          <w:rFonts w:ascii="Arial" w:hAnsi="Arial" w:cs="Arial"/>
          <w:sz w:val="16"/>
          <w:szCs w:val="16"/>
        </w:rPr>
      </w:pPr>
    </w:p>
    <w:p w14:paraId="0F897481" w14:textId="77777777" w:rsidR="00462DAD" w:rsidRDefault="00462DAD" w:rsidP="00124A4C">
      <w:pPr>
        <w:rPr>
          <w:rFonts w:ascii="Arial" w:hAnsi="Arial" w:cs="Arial"/>
          <w:sz w:val="16"/>
          <w:szCs w:val="16"/>
        </w:rPr>
      </w:pPr>
    </w:p>
    <w:p w14:paraId="27472D17" w14:textId="77777777" w:rsidR="00462DAD" w:rsidRDefault="00462DAD" w:rsidP="00124A4C">
      <w:pPr>
        <w:rPr>
          <w:rFonts w:ascii="Arial" w:hAnsi="Arial" w:cs="Arial"/>
          <w:sz w:val="16"/>
          <w:szCs w:val="16"/>
        </w:rPr>
      </w:pPr>
    </w:p>
    <w:p w14:paraId="709995FB" w14:textId="77777777" w:rsidR="00462DAD" w:rsidRDefault="00462DAD" w:rsidP="00124A4C">
      <w:pPr>
        <w:rPr>
          <w:rFonts w:ascii="Arial" w:hAnsi="Arial" w:cs="Arial"/>
          <w:sz w:val="16"/>
          <w:szCs w:val="16"/>
        </w:rPr>
      </w:pPr>
    </w:p>
    <w:p w14:paraId="4F1BBB17" w14:textId="77777777" w:rsidR="00462DAD" w:rsidRDefault="00462DAD" w:rsidP="00124A4C">
      <w:pPr>
        <w:rPr>
          <w:rFonts w:ascii="Arial" w:hAnsi="Arial" w:cs="Arial"/>
          <w:sz w:val="16"/>
          <w:szCs w:val="16"/>
        </w:rPr>
      </w:pPr>
    </w:p>
    <w:p w14:paraId="75E53366" w14:textId="77777777" w:rsidR="00462DAD" w:rsidRDefault="00462DAD" w:rsidP="00124A4C">
      <w:pPr>
        <w:rPr>
          <w:rFonts w:ascii="Arial" w:hAnsi="Arial" w:cs="Arial"/>
          <w:sz w:val="16"/>
          <w:szCs w:val="16"/>
        </w:rPr>
      </w:pPr>
    </w:p>
    <w:p w14:paraId="74F1CC48" w14:textId="77777777" w:rsidR="00462DAD" w:rsidRDefault="00462DAD" w:rsidP="00124A4C">
      <w:pPr>
        <w:rPr>
          <w:rFonts w:ascii="Arial" w:hAnsi="Arial" w:cs="Arial"/>
          <w:sz w:val="16"/>
          <w:szCs w:val="16"/>
        </w:rPr>
      </w:pPr>
    </w:p>
    <w:p w14:paraId="7B36ECA6" w14:textId="77777777" w:rsidR="00462DAD" w:rsidRDefault="00462DAD" w:rsidP="00124A4C">
      <w:pPr>
        <w:rPr>
          <w:rFonts w:ascii="Arial" w:hAnsi="Arial" w:cs="Arial"/>
          <w:sz w:val="16"/>
          <w:szCs w:val="16"/>
        </w:rPr>
      </w:pPr>
    </w:p>
    <w:p w14:paraId="05219E4F" w14:textId="77777777" w:rsidR="00462DAD" w:rsidRDefault="00462DAD" w:rsidP="00124A4C">
      <w:pPr>
        <w:rPr>
          <w:rFonts w:ascii="Arial" w:hAnsi="Arial" w:cs="Arial"/>
          <w:sz w:val="16"/>
          <w:szCs w:val="16"/>
        </w:rPr>
      </w:pPr>
    </w:p>
    <w:p w14:paraId="75C2F5DE" w14:textId="77777777" w:rsidR="00462DAD" w:rsidRDefault="00462DAD" w:rsidP="00124A4C">
      <w:pPr>
        <w:rPr>
          <w:rFonts w:ascii="Arial" w:hAnsi="Arial" w:cs="Arial"/>
          <w:sz w:val="16"/>
          <w:szCs w:val="16"/>
        </w:rPr>
      </w:pPr>
    </w:p>
    <w:p w14:paraId="535F3631" w14:textId="77777777" w:rsidR="00462DAD" w:rsidRDefault="00462DAD" w:rsidP="00124A4C">
      <w:pPr>
        <w:rPr>
          <w:rFonts w:ascii="Arial" w:hAnsi="Arial" w:cs="Arial"/>
          <w:sz w:val="16"/>
          <w:szCs w:val="16"/>
        </w:rPr>
      </w:pPr>
    </w:p>
    <w:p w14:paraId="06AEC90D" w14:textId="77777777" w:rsidR="00462DAD" w:rsidRDefault="00462DAD" w:rsidP="00124A4C">
      <w:pPr>
        <w:rPr>
          <w:rFonts w:ascii="Arial" w:hAnsi="Arial" w:cs="Arial"/>
          <w:sz w:val="16"/>
          <w:szCs w:val="16"/>
        </w:rPr>
      </w:pPr>
    </w:p>
    <w:p w14:paraId="7A63A3A1" w14:textId="77777777" w:rsidR="00462DAD" w:rsidRDefault="00462DAD" w:rsidP="00124A4C">
      <w:pPr>
        <w:rPr>
          <w:rFonts w:ascii="Arial" w:hAnsi="Arial" w:cs="Arial"/>
          <w:sz w:val="16"/>
          <w:szCs w:val="16"/>
        </w:rPr>
      </w:pPr>
    </w:p>
    <w:p w14:paraId="5B894242" w14:textId="77777777" w:rsidR="00462DAD" w:rsidRDefault="00462DAD" w:rsidP="00124A4C">
      <w:pPr>
        <w:rPr>
          <w:rFonts w:ascii="Arial" w:hAnsi="Arial" w:cs="Arial"/>
          <w:sz w:val="16"/>
          <w:szCs w:val="16"/>
        </w:rPr>
      </w:pPr>
    </w:p>
    <w:p w14:paraId="3BBFD809" w14:textId="77777777" w:rsidR="00462DAD" w:rsidRDefault="00462DAD" w:rsidP="00124A4C">
      <w:pPr>
        <w:rPr>
          <w:rFonts w:ascii="Arial" w:hAnsi="Arial" w:cs="Arial"/>
          <w:sz w:val="16"/>
          <w:szCs w:val="16"/>
        </w:rPr>
      </w:pPr>
    </w:p>
    <w:p w14:paraId="49CFA6FD" w14:textId="77777777" w:rsidR="00462DAD" w:rsidRDefault="00462DAD" w:rsidP="00124A4C">
      <w:pPr>
        <w:rPr>
          <w:rFonts w:ascii="Arial" w:hAnsi="Arial" w:cs="Arial"/>
          <w:sz w:val="16"/>
          <w:szCs w:val="16"/>
        </w:rPr>
      </w:pPr>
    </w:p>
    <w:p w14:paraId="3E4609F5" w14:textId="77777777" w:rsidR="00462DAD" w:rsidRDefault="00462DAD" w:rsidP="00124A4C">
      <w:pPr>
        <w:rPr>
          <w:rFonts w:ascii="Arial" w:hAnsi="Arial" w:cs="Arial"/>
          <w:sz w:val="16"/>
          <w:szCs w:val="16"/>
        </w:rPr>
      </w:pPr>
    </w:p>
    <w:p w14:paraId="1FF8D1E0" w14:textId="77777777" w:rsidR="00462DAD" w:rsidRDefault="00462DAD" w:rsidP="00124A4C">
      <w:pPr>
        <w:rPr>
          <w:rFonts w:ascii="Arial" w:hAnsi="Arial" w:cs="Arial"/>
          <w:sz w:val="16"/>
          <w:szCs w:val="16"/>
        </w:rPr>
      </w:pPr>
    </w:p>
    <w:p w14:paraId="279837FF" w14:textId="77777777" w:rsidR="00B462FE" w:rsidRDefault="00B462FE" w:rsidP="00124A4C">
      <w:pPr>
        <w:rPr>
          <w:rFonts w:ascii="Arial" w:hAnsi="Arial" w:cs="Arial"/>
          <w:sz w:val="16"/>
          <w:szCs w:val="16"/>
        </w:rPr>
      </w:pPr>
    </w:p>
    <w:p w14:paraId="15A8FF44" w14:textId="77777777" w:rsidR="00B462FE" w:rsidRDefault="00B462FE" w:rsidP="00124A4C">
      <w:pPr>
        <w:rPr>
          <w:rFonts w:ascii="Arial" w:hAnsi="Arial" w:cs="Arial"/>
          <w:sz w:val="16"/>
          <w:szCs w:val="16"/>
        </w:rPr>
      </w:pPr>
    </w:p>
    <w:p w14:paraId="0F558E13" w14:textId="77777777" w:rsidR="00B462FE" w:rsidRDefault="00B462FE" w:rsidP="00124A4C">
      <w:pPr>
        <w:rPr>
          <w:rFonts w:ascii="Arial" w:hAnsi="Arial" w:cs="Arial"/>
          <w:sz w:val="16"/>
          <w:szCs w:val="16"/>
        </w:rPr>
      </w:pPr>
    </w:p>
    <w:p w14:paraId="6038357C" w14:textId="77777777" w:rsidR="00DD3BBC" w:rsidRDefault="00DD3BBC" w:rsidP="00124A4C">
      <w:pPr>
        <w:rPr>
          <w:rFonts w:ascii="Arial" w:hAnsi="Arial" w:cs="Arial"/>
          <w:sz w:val="16"/>
          <w:szCs w:val="16"/>
        </w:rPr>
      </w:pPr>
    </w:p>
    <w:p w14:paraId="6768B3EE" w14:textId="77777777" w:rsidR="00DD3BBC" w:rsidRDefault="00DD3BBC" w:rsidP="00124A4C">
      <w:pPr>
        <w:rPr>
          <w:rFonts w:ascii="Arial" w:hAnsi="Arial" w:cs="Arial"/>
          <w:sz w:val="16"/>
          <w:szCs w:val="16"/>
        </w:rPr>
      </w:pPr>
    </w:p>
    <w:p w14:paraId="36CBA227" w14:textId="77777777" w:rsidR="00CC5755" w:rsidRPr="000C45A2" w:rsidRDefault="00CC5755" w:rsidP="00CC5755">
      <w:pPr>
        <w:widowControl w:val="0"/>
        <w:autoSpaceDE w:val="0"/>
        <w:autoSpaceDN w:val="0"/>
        <w:adjustRightInd w:val="0"/>
        <w:ind w:firstLine="720"/>
        <w:rPr>
          <w:rFonts w:ascii="Arial" w:hAnsi="Arial" w:cs="Arial"/>
          <w:b/>
          <w:bCs/>
          <w:color w:val="000000"/>
          <w:sz w:val="12"/>
          <w:szCs w:val="12"/>
        </w:rPr>
      </w:pPr>
      <w:r w:rsidRPr="000C45A2">
        <w:rPr>
          <w:rFonts w:ascii="Arial" w:hAnsi="Arial" w:cs="Arial"/>
          <w:b/>
          <w:bCs/>
          <w:color w:val="000000"/>
          <w:sz w:val="12"/>
          <w:szCs w:val="12"/>
        </w:rPr>
        <w:t>TERMINI E CONDIZIONI</w:t>
      </w:r>
    </w:p>
    <w:p w14:paraId="3D189333" w14:textId="77777777" w:rsidR="00CC5755" w:rsidRPr="000C45A2" w:rsidRDefault="00CC5755" w:rsidP="00CC5755">
      <w:pPr>
        <w:widowControl w:val="0"/>
        <w:autoSpaceDE w:val="0"/>
        <w:autoSpaceDN w:val="0"/>
        <w:adjustRightInd w:val="0"/>
        <w:ind w:firstLine="720"/>
        <w:rPr>
          <w:rFonts w:ascii="Arial" w:hAnsi="Arial" w:cs="Arial"/>
          <w:b/>
          <w:bCs/>
          <w:color w:val="000000"/>
          <w:sz w:val="12"/>
          <w:szCs w:val="12"/>
        </w:rPr>
      </w:pPr>
    </w:p>
    <w:p w14:paraId="72D3EDFB" w14:textId="77777777" w:rsidR="00CC5755" w:rsidRPr="000C45A2" w:rsidRDefault="00CC5755" w:rsidP="00CC5755">
      <w:pPr>
        <w:widowControl w:val="0"/>
        <w:autoSpaceDE w:val="0"/>
        <w:autoSpaceDN w:val="0"/>
        <w:adjustRightInd w:val="0"/>
        <w:ind w:left="720"/>
        <w:rPr>
          <w:rFonts w:ascii="Arial" w:hAnsi="Arial" w:cs="Arial"/>
          <w:color w:val="000000"/>
          <w:sz w:val="12"/>
          <w:szCs w:val="12"/>
        </w:rPr>
      </w:pPr>
      <w:r w:rsidRPr="000C45A2">
        <w:rPr>
          <w:rFonts w:ascii="Arial" w:hAnsi="Arial" w:cs="Arial"/>
          <w:bCs/>
          <w:color w:val="000000"/>
          <w:sz w:val="12"/>
          <w:szCs w:val="12"/>
        </w:rPr>
        <w:t>Noi</w:t>
      </w:r>
      <w:r w:rsidRPr="000C45A2">
        <w:rPr>
          <w:rFonts w:ascii="Arial" w:hAnsi="Arial" w:cs="Arial"/>
          <w:color w:val="000000"/>
          <w:sz w:val="12"/>
          <w:szCs w:val="12"/>
        </w:rPr>
        <w:t xml:space="preserve"> forniremo i Servizi (come di seguito definiti) in conformità ai seguenti Termini e Condizioni. I presenti Termini e Condizioni costituiscono un accordo vincolante tra noi e voi.</w:t>
      </w:r>
    </w:p>
    <w:p w14:paraId="475DA9F3" w14:textId="77777777" w:rsidR="00CC5755" w:rsidRPr="000C45A2" w:rsidRDefault="00CC5755" w:rsidP="00CC5755">
      <w:pPr>
        <w:widowControl w:val="0"/>
        <w:autoSpaceDE w:val="0"/>
        <w:autoSpaceDN w:val="0"/>
        <w:adjustRightInd w:val="0"/>
        <w:rPr>
          <w:rFonts w:ascii="Arial" w:hAnsi="Arial" w:cs="Arial"/>
          <w:b/>
          <w:bCs/>
          <w:color w:val="000000"/>
          <w:sz w:val="12"/>
          <w:szCs w:val="12"/>
        </w:rPr>
      </w:pPr>
      <w:r w:rsidRPr="000C45A2">
        <w:rPr>
          <w:rFonts w:ascii="Arial" w:hAnsi="Arial" w:cs="Arial"/>
          <w:b/>
          <w:bCs/>
          <w:color w:val="000000"/>
          <w:sz w:val="12"/>
          <w:szCs w:val="12"/>
        </w:rPr>
        <w:t>1.</w:t>
      </w:r>
      <w:r w:rsidRPr="000C45A2">
        <w:rPr>
          <w:rFonts w:ascii="Arial" w:hAnsi="Arial" w:cs="Arial"/>
          <w:b/>
          <w:bCs/>
          <w:color w:val="000000"/>
          <w:sz w:val="12"/>
          <w:szCs w:val="12"/>
        </w:rPr>
        <w:tab/>
        <w:t xml:space="preserve">DEFINIZIONI E INTERPRETAZIONE </w:t>
      </w:r>
    </w:p>
    <w:p w14:paraId="6F4D9B2D" w14:textId="77777777" w:rsidR="00CC5755" w:rsidRPr="000C45A2" w:rsidRDefault="00CC5755" w:rsidP="00CC5755">
      <w:pPr>
        <w:widowControl w:val="0"/>
        <w:autoSpaceDE w:val="0"/>
        <w:autoSpaceDN w:val="0"/>
        <w:adjustRightInd w:val="0"/>
        <w:rPr>
          <w:rFonts w:ascii="Arial" w:hAnsi="Arial" w:cs="Arial"/>
          <w:color w:val="000000"/>
          <w:sz w:val="12"/>
          <w:szCs w:val="12"/>
        </w:rPr>
      </w:pPr>
      <w:r w:rsidRPr="000C45A2">
        <w:rPr>
          <w:rFonts w:ascii="Arial" w:hAnsi="Arial" w:cs="Arial"/>
          <w:color w:val="000000"/>
          <w:sz w:val="12"/>
          <w:szCs w:val="12"/>
        </w:rPr>
        <w:tab/>
        <w:t>“</w:t>
      </w:r>
      <w:r w:rsidRPr="000C45A2">
        <w:rPr>
          <w:rFonts w:ascii="Arial" w:hAnsi="Arial" w:cs="Arial"/>
          <w:b/>
          <w:bCs/>
          <w:color w:val="000000"/>
          <w:sz w:val="12"/>
          <w:szCs w:val="12"/>
        </w:rPr>
        <w:t xml:space="preserve">Campione”: </w:t>
      </w:r>
      <w:r w:rsidRPr="000C45A2">
        <w:rPr>
          <w:rFonts w:ascii="Arial" w:hAnsi="Arial" w:cs="Arial"/>
          <w:color w:val="000000"/>
          <w:sz w:val="12"/>
          <w:szCs w:val="12"/>
        </w:rPr>
        <w:t>indica il bene in relazione a cui Lei ci ha richiesto la fornitura dei Servizi sulla base del relativo Contratto.</w:t>
      </w:r>
    </w:p>
    <w:p w14:paraId="0F470DA1" w14:textId="77777777" w:rsidR="00CC5755" w:rsidRPr="000C45A2" w:rsidRDefault="00CC5755" w:rsidP="00CC5755">
      <w:pPr>
        <w:widowControl w:val="0"/>
        <w:autoSpaceDE w:val="0"/>
        <w:autoSpaceDN w:val="0"/>
        <w:adjustRightInd w:val="0"/>
        <w:rPr>
          <w:rFonts w:ascii="Arial" w:hAnsi="Arial" w:cs="Arial"/>
          <w:color w:val="000000"/>
          <w:sz w:val="12"/>
          <w:szCs w:val="12"/>
        </w:rPr>
      </w:pPr>
      <w:r w:rsidRPr="000C45A2">
        <w:rPr>
          <w:rFonts w:ascii="Arial" w:hAnsi="Arial" w:cs="Arial"/>
          <w:color w:val="000000"/>
          <w:sz w:val="12"/>
          <w:szCs w:val="12"/>
        </w:rPr>
        <w:tab/>
      </w:r>
      <w:r w:rsidRPr="000C45A2">
        <w:rPr>
          <w:rFonts w:ascii="Arial" w:hAnsi="Arial" w:cs="Arial"/>
          <w:b/>
          <w:bCs/>
          <w:color w:val="000000"/>
          <w:sz w:val="12"/>
          <w:szCs w:val="12"/>
        </w:rPr>
        <w:t xml:space="preserve">"Contratto": </w:t>
      </w:r>
      <w:r w:rsidRPr="000C45A2">
        <w:rPr>
          <w:rFonts w:ascii="Arial" w:hAnsi="Arial" w:cs="Arial"/>
          <w:color w:val="000000"/>
          <w:sz w:val="12"/>
          <w:szCs w:val="12"/>
        </w:rPr>
        <w:t xml:space="preserve">indica il documento di accordo o il Modulo d’Offerta debitamente sottoscritti dalle Parti e i presenti Termini e Condizioni. </w:t>
      </w:r>
    </w:p>
    <w:p w14:paraId="33E28BC4" w14:textId="77777777" w:rsidR="00CC5755" w:rsidRPr="000C45A2" w:rsidRDefault="00CC5755" w:rsidP="00CC5755">
      <w:pPr>
        <w:widowControl w:val="0"/>
        <w:autoSpaceDE w:val="0"/>
        <w:autoSpaceDN w:val="0"/>
        <w:adjustRightInd w:val="0"/>
        <w:ind w:left="720"/>
        <w:rPr>
          <w:rFonts w:ascii="Arial" w:hAnsi="Arial" w:cs="Arial"/>
          <w:color w:val="000000"/>
          <w:sz w:val="12"/>
          <w:szCs w:val="12"/>
        </w:rPr>
      </w:pPr>
      <w:r w:rsidRPr="000C45A2">
        <w:rPr>
          <w:rFonts w:ascii="Arial" w:hAnsi="Arial" w:cs="Arial"/>
          <w:b/>
          <w:bCs/>
          <w:color w:val="000000"/>
          <w:sz w:val="12"/>
          <w:szCs w:val="12"/>
        </w:rPr>
        <w:t>“Documentazione”:</w:t>
      </w:r>
      <w:r w:rsidRPr="000C45A2">
        <w:rPr>
          <w:rFonts w:ascii="Arial" w:hAnsi="Arial" w:cs="Arial"/>
          <w:color w:val="000000"/>
          <w:sz w:val="12"/>
          <w:szCs w:val="12"/>
        </w:rPr>
        <w:t xml:space="preserve"> indica ogni documento che ci è stato da Lei fornito unitamente al Campione, ivi inclusi, a mero titolo esemplificativo, disegni tecnici, piani o specifiche relativi ad ogni singolo Campione.</w:t>
      </w:r>
    </w:p>
    <w:p w14:paraId="1518B379" w14:textId="77777777" w:rsidR="00CC5755" w:rsidRPr="000C45A2" w:rsidRDefault="00CC5755" w:rsidP="00CC5755">
      <w:pPr>
        <w:widowControl w:val="0"/>
        <w:autoSpaceDE w:val="0"/>
        <w:autoSpaceDN w:val="0"/>
        <w:adjustRightInd w:val="0"/>
        <w:ind w:left="720"/>
        <w:rPr>
          <w:rFonts w:ascii="Arial" w:hAnsi="Arial" w:cs="Arial"/>
          <w:color w:val="000000"/>
          <w:sz w:val="12"/>
          <w:szCs w:val="12"/>
        </w:rPr>
      </w:pPr>
      <w:r w:rsidRPr="000C45A2">
        <w:rPr>
          <w:rFonts w:ascii="Arial" w:hAnsi="Arial" w:cs="Arial"/>
          <w:b/>
          <w:bCs/>
          <w:color w:val="000000"/>
          <w:sz w:val="12"/>
          <w:szCs w:val="12"/>
        </w:rPr>
        <w:t>“Informazioni Riservate”:</w:t>
      </w:r>
      <w:r w:rsidRPr="000C45A2">
        <w:rPr>
          <w:rFonts w:ascii="Arial" w:hAnsi="Arial" w:cs="Arial"/>
          <w:color w:val="000000"/>
          <w:sz w:val="12"/>
          <w:szCs w:val="12"/>
        </w:rPr>
        <w:t xml:space="preserve"> indica ogni informazione riservata o sensibile dal punto di vista commerciale appartenente a una delle parti, ivi incluse, a mero titolo esemplificativo, le informazioni relative alle parti, a pratiche commerciali, prodotti, servizi o Campioni. L'espressione “Informazioni Riservate” comprende altresì le informazioni designate come riservate dalla parte divulgatrice e ogni informazione che abbia una natura che un soggetto ragionevole riterrebbe riservata.</w:t>
      </w:r>
    </w:p>
    <w:p w14:paraId="6FA9F78E" w14:textId="77777777" w:rsidR="00CC5755" w:rsidRPr="000C45A2" w:rsidRDefault="00CC5755" w:rsidP="00CC5755">
      <w:pPr>
        <w:widowControl w:val="0"/>
        <w:autoSpaceDE w:val="0"/>
        <w:autoSpaceDN w:val="0"/>
        <w:adjustRightInd w:val="0"/>
        <w:rPr>
          <w:rFonts w:ascii="Arial" w:hAnsi="Arial" w:cs="Arial"/>
          <w:color w:val="000000"/>
          <w:sz w:val="12"/>
          <w:szCs w:val="12"/>
        </w:rPr>
      </w:pPr>
      <w:r w:rsidRPr="000C45A2">
        <w:rPr>
          <w:rFonts w:ascii="Arial" w:hAnsi="Arial" w:cs="Arial"/>
          <w:color w:val="000000"/>
          <w:sz w:val="12"/>
          <w:szCs w:val="12"/>
        </w:rPr>
        <w:tab/>
      </w:r>
      <w:r w:rsidRPr="000C45A2">
        <w:rPr>
          <w:rFonts w:ascii="Arial" w:hAnsi="Arial" w:cs="Arial"/>
          <w:b/>
          <w:bCs/>
          <w:color w:val="000000"/>
          <w:sz w:val="12"/>
          <w:szCs w:val="12"/>
        </w:rPr>
        <w:t>“Modulo d’Offerta”:</w:t>
      </w:r>
      <w:r w:rsidRPr="000C45A2">
        <w:rPr>
          <w:rFonts w:ascii="Arial" w:hAnsi="Arial" w:cs="Arial"/>
          <w:color w:val="000000"/>
          <w:sz w:val="12"/>
          <w:szCs w:val="12"/>
        </w:rPr>
        <w:t xml:space="preserve"> indica il nostro modulo di offerta in vigore.</w:t>
      </w:r>
    </w:p>
    <w:p w14:paraId="668AF12E" w14:textId="77777777" w:rsidR="00CC5755" w:rsidRPr="000C45A2" w:rsidRDefault="00CC5755" w:rsidP="00CC5755">
      <w:pPr>
        <w:widowControl w:val="0"/>
        <w:autoSpaceDE w:val="0"/>
        <w:autoSpaceDN w:val="0"/>
        <w:adjustRightInd w:val="0"/>
        <w:ind w:left="720"/>
        <w:rPr>
          <w:rFonts w:ascii="Arial" w:hAnsi="Arial" w:cs="Arial"/>
          <w:color w:val="000000"/>
          <w:sz w:val="12"/>
          <w:szCs w:val="12"/>
        </w:rPr>
      </w:pPr>
      <w:r w:rsidRPr="000C45A2">
        <w:rPr>
          <w:rFonts w:ascii="Arial" w:hAnsi="Arial" w:cs="Arial"/>
          <w:b/>
          <w:bCs/>
          <w:color w:val="000000"/>
          <w:sz w:val="12"/>
          <w:szCs w:val="12"/>
        </w:rPr>
        <w:t>“Ordine”:</w:t>
      </w:r>
      <w:r w:rsidRPr="000C45A2">
        <w:rPr>
          <w:rFonts w:ascii="Arial" w:hAnsi="Arial" w:cs="Arial"/>
          <w:color w:val="000000"/>
          <w:sz w:val="12"/>
          <w:szCs w:val="12"/>
        </w:rPr>
        <w:t xml:space="preserve"> indica la sua richiesta di fornitura dei Servizi, che Lei effettua completando un Modulo di Richiesta (Test Request Form) o altra comunicazione scritta.</w:t>
      </w:r>
    </w:p>
    <w:p w14:paraId="7B534F71" w14:textId="77777777" w:rsidR="00CC5755" w:rsidRPr="000C45A2" w:rsidRDefault="00CC5755" w:rsidP="00CC5755">
      <w:pPr>
        <w:widowControl w:val="0"/>
        <w:autoSpaceDE w:val="0"/>
        <w:autoSpaceDN w:val="0"/>
        <w:adjustRightInd w:val="0"/>
        <w:rPr>
          <w:rFonts w:ascii="Arial" w:hAnsi="Arial" w:cs="Arial"/>
          <w:color w:val="000000"/>
          <w:sz w:val="12"/>
          <w:szCs w:val="12"/>
        </w:rPr>
      </w:pPr>
      <w:r w:rsidRPr="000C45A2">
        <w:rPr>
          <w:rFonts w:ascii="Arial" w:hAnsi="Arial" w:cs="Arial"/>
          <w:color w:val="000000"/>
          <w:sz w:val="12"/>
          <w:szCs w:val="12"/>
        </w:rPr>
        <w:tab/>
      </w:r>
      <w:r w:rsidRPr="000C45A2">
        <w:rPr>
          <w:rFonts w:ascii="Arial" w:hAnsi="Arial" w:cs="Arial"/>
          <w:b/>
          <w:bCs/>
          <w:color w:val="000000"/>
          <w:sz w:val="12"/>
          <w:szCs w:val="12"/>
        </w:rPr>
        <w:t>“Servizi”:</w:t>
      </w:r>
      <w:r w:rsidRPr="000C45A2">
        <w:rPr>
          <w:rFonts w:ascii="Arial" w:hAnsi="Arial" w:cs="Arial"/>
          <w:color w:val="000000"/>
          <w:sz w:val="12"/>
          <w:szCs w:val="12"/>
        </w:rPr>
        <w:t xml:space="preserve"> indica i servizi di prova, verifica e/o ispezione da Lei richiesti </w:t>
      </w:r>
    </w:p>
    <w:p w14:paraId="461BAB2B" w14:textId="77777777" w:rsidR="00CC5755" w:rsidRPr="000C45A2" w:rsidRDefault="00CC5755" w:rsidP="00CC5755">
      <w:pPr>
        <w:widowControl w:val="0"/>
        <w:autoSpaceDE w:val="0"/>
        <w:autoSpaceDN w:val="0"/>
        <w:adjustRightInd w:val="0"/>
        <w:rPr>
          <w:rFonts w:ascii="Arial" w:hAnsi="Arial" w:cs="Arial"/>
          <w:b/>
          <w:bCs/>
          <w:color w:val="000000"/>
          <w:sz w:val="12"/>
          <w:szCs w:val="12"/>
        </w:rPr>
      </w:pPr>
      <w:r w:rsidRPr="000C45A2">
        <w:rPr>
          <w:rFonts w:ascii="Arial" w:hAnsi="Arial" w:cs="Arial"/>
          <w:b/>
          <w:bCs/>
          <w:color w:val="000000"/>
          <w:sz w:val="12"/>
          <w:szCs w:val="12"/>
        </w:rPr>
        <w:t>2.</w:t>
      </w:r>
      <w:r w:rsidRPr="000C45A2">
        <w:rPr>
          <w:rFonts w:ascii="Arial" w:hAnsi="Arial" w:cs="Arial"/>
          <w:b/>
          <w:bCs/>
          <w:color w:val="000000"/>
          <w:sz w:val="12"/>
          <w:szCs w:val="12"/>
        </w:rPr>
        <w:tab/>
        <w:t xml:space="preserve">I SERVIZI </w:t>
      </w:r>
    </w:p>
    <w:p w14:paraId="2E827A0C" w14:textId="77777777" w:rsidR="00CC5755" w:rsidRPr="000C45A2" w:rsidRDefault="00CC5755" w:rsidP="00CC5755">
      <w:pPr>
        <w:widowControl w:val="0"/>
        <w:autoSpaceDE w:val="0"/>
        <w:autoSpaceDN w:val="0"/>
        <w:adjustRightInd w:val="0"/>
        <w:rPr>
          <w:rFonts w:ascii="Arial" w:hAnsi="Arial" w:cs="Arial"/>
          <w:color w:val="000000"/>
          <w:sz w:val="12"/>
          <w:szCs w:val="12"/>
        </w:rPr>
      </w:pPr>
      <w:r w:rsidRPr="000C45A2">
        <w:rPr>
          <w:rFonts w:ascii="Arial" w:hAnsi="Arial" w:cs="Arial"/>
          <w:color w:val="000000"/>
          <w:sz w:val="12"/>
          <w:szCs w:val="12"/>
        </w:rPr>
        <w:t xml:space="preserve">2.1 </w:t>
      </w:r>
      <w:r w:rsidRPr="000C45A2">
        <w:rPr>
          <w:rFonts w:ascii="Arial" w:hAnsi="Arial" w:cs="Arial"/>
          <w:color w:val="000000"/>
          <w:sz w:val="12"/>
          <w:szCs w:val="12"/>
        </w:rPr>
        <w:tab/>
        <w:t>Noi non avremo l’obbligo di accettare ogni Ordine e potremo rifiutare di prestare i Servizi senza fornire alcuna ragione.</w:t>
      </w:r>
    </w:p>
    <w:p w14:paraId="5E90E7A3"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color w:val="000000"/>
          <w:sz w:val="12"/>
          <w:szCs w:val="12"/>
        </w:rPr>
        <w:t>2.2.</w:t>
      </w:r>
      <w:r w:rsidRPr="000C45A2">
        <w:rPr>
          <w:rFonts w:ascii="Arial" w:hAnsi="Arial" w:cs="Arial"/>
          <w:color w:val="000000"/>
          <w:sz w:val="12"/>
          <w:szCs w:val="12"/>
        </w:rPr>
        <w:tab/>
        <w:t xml:space="preserve"> Salvo diversamente autorizzato da noi per iscritto, Lei non utilizzerà la denominazione sociale, l’abbreviazione, i segni distintivi, i marchi o il nome commerciale della nostra società e di qualunque altra società rispetto a noi controllata, controllante o soggetta a comune controllo</w:t>
      </w:r>
      <w:r w:rsidRPr="000C45A2">
        <w:rPr>
          <w:rFonts w:ascii="Arial" w:hAnsi="Arial" w:cs="Arial"/>
          <w:color w:val="E75454"/>
          <w:sz w:val="12"/>
          <w:szCs w:val="12"/>
        </w:rPr>
        <w:t>,</w:t>
      </w:r>
      <w:r w:rsidRPr="000C45A2">
        <w:rPr>
          <w:rFonts w:ascii="Arial" w:hAnsi="Arial" w:cs="Arial"/>
          <w:color w:val="000000"/>
          <w:sz w:val="12"/>
          <w:szCs w:val="12"/>
        </w:rPr>
        <w:t xml:space="preserve"> su qualsivoglia merce, sui rispettivi contenitori o imballaggi o in relazione a qualsiasi pubblicità, promozione o in qualsiasi altro modo. </w:t>
      </w:r>
    </w:p>
    <w:p w14:paraId="78134AC7" w14:textId="77777777" w:rsidR="00CC5755" w:rsidRPr="000C45A2" w:rsidRDefault="00CC5755" w:rsidP="00CC5755">
      <w:pPr>
        <w:widowControl w:val="0"/>
        <w:autoSpaceDE w:val="0"/>
        <w:autoSpaceDN w:val="0"/>
        <w:adjustRightInd w:val="0"/>
        <w:rPr>
          <w:rFonts w:ascii="Arial" w:hAnsi="Arial" w:cs="Arial"/>
          <w:color w:val="000000"/>
          <w:sz w:val="12"/>
          <w:szCs w:val="12"/>
        </w:rPr>
      </w:pPr>
      <w:r w:rsidRPr="000C45A2">
        <w:rPr>
          <w:rFonts w:ascii="Arial" w:hAnsi="Arial" w:cs="Arial"/>
          <w:color w:val="000000"/>
          <w:sz w:val="12"/>
          <w:szCs w:val="12"/>
        </w:rPr>
        <w:t xml:space="preserve">2.3 </w:t>
      </w:r>
      <w:r w:rsidRPr="000C45A2">
        <w:rPr>
          <w:rFonts w:ascii="Arial" w:hAnsi="Arial" w:cs="Arial"/>
          <w:color w:val="000000"/>
          <w:sz w:val="12"/>
          <w:szCs w:val="12"/>
        </w:rPr>
        <w:tab/>
        <w:t xml:space="preserve">Noi presteremo i Servizi con ragionevole competenza e diligenza. </w:t>
      </w:r>
    </w:p>
    <w:p w14:paraId="1728AA15"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color w:val="000000"/>
          <w:sz w:val="12"/>
          <w:szCs w:val="12"/>
        </w:rPr>
        <w:t xml:space="preserve">2.4 </w:t>
      </w:r>
      <w:r w:rsidRPr="000C45A2">
        <w:rPr>
          <w:rFonts w:ascii="Arial" w:hAnsi="Arial" w:cs="Arial"/>
          <w:color w:val="000000"/>
          <w:sz w:val="12"/>
          <w:szCs w:val="12"/>
        </w:rPr>
        <w:tab/>
        <w:t>Qualsiasi risultato da noi fornito sui Campioni testati non si intenderà esteso all’intera serie né ad altre quantità di merci delle quali il Campione costituisce un esempio.</w:t>
      </w:r>
    </w:p>
    <w:p w14:paraId="0E11AFCA"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color w:val="000000"/>
          <w:sz w:val="12"/>
          <w:szCs w:val="12"/>
        </w:rPr>
        <w:t xml:space="preserve">2.5 </w:t>
      </w:r>
      <w:r w:rsidRPr="000C45A2">
        <w:rPr>
          <w:rFonts w:ascii="Arial" w:hAnsi="Arial" w:cs="Arial"/>
          <w:color w:val="000000"/>
          <w:sz w:val="12"/>
          <w:szCs w:val="12"/>
        </w:rPr>
        <w:tab/>
        <w:t>Lei accetta che i risultati dai noi forniti non costituiscono in alcun modo prova definitiva circa la sicurezza, resistenza o affidabilità di qualsivoglia Campione. Il Cliente accetta che noi non avremo alcuna responsabilità riguardo ai Campioni non sicuri, non resistenti, non affidabili o non conformi a criteri non ricompresi nell’oggetto del relativo Ordine.</w:t>
      </w:r>
    </w:p>
    <w:p w14:paraId="579188C9" w14:textId="77777777" w:rsidR="00CC5755" w:rsidRPr="000C45A2" w:rsidRDefault="00CC5755" w:rsidP="00CC5755">
      <w:pPr>
        <w:widowControl w:val="0"/>
        <w:autoSpaceDE w:val="0"/>
        <w:autoSpaceDN w:val="0"/>
        <w:adjustRightInd w:val="0"/>
        <w:rPr>
          <w:rFonts w:ascii="Arial" w:hAnsi="Arial" w:cs="Arial"/>
          <w:color w:val="000000"/>
          <w:sz w:val="12"/>
          <w:szCs w:val="12"/>
        </w:rPr>
      </w:pPr>
      <w:r w:rsidRPr="000C45A2">
        <w:rPr>
          <w:rFonts w:ascii="Arial" w:hAnsi="Arial" w:cs="Arial"/>
          <w:color w:val="000000"/>
          <w:sz w:val="12"/>
          <w:szCs w:val="12"/>
        </w:rPr>
        <w:t xml:space="preserve">2.6 </w:t>
      </w:r>
      <w:r w:rsidRPr="000C45A2">
        <w:rPr>
          <w:rFonts w:ascii="Arial" w:hAnsi="Arial" w:cs="Arial"/>
          <w:color w:val="000000"/>
          <w:sz w:val="12"/>
          <w:szCs w:val="12"/>
        </w:rPr>
        <w:tab/>
        <w:t>Non garantiamo che i nostri pareri o riscontri saranno riconosciuti o accettati da terzi.</w:t>
      </w:r>
    </w:p>
    <w:p w14:paraId="05396DE6"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color w:val="000000"/>
          <w:sz w:val="12"/>
          <w:szCs w:val="12"/>
        </w:rPr>
        <w:t xml:space="preserve">2.7 </w:t>
      </w:r>
      <w:r w:rsidRPr="000C45A2">
        <w:rPr>
          <w:rFonts w:ascii="Arial" w:hAnsi="Arial" w:cs="Arial"/>
          <w:color w:val="000000"/>
          <w:sz w:val="12"/>
          <w:szCs w:val="12"/>
        </w:rPr>
        <w:tab/>
        <w:t xml:space="preserve">IL PRESENTE CONTRATTO, O QUALUNQUE ORDINE O ALTRO DOCUMENTO FORNITO AI SENSI DELLO STESSO, NON PREVEDE ALCUNA DICHIARAZIONE, ASSICURAZIONE O GARANZIA, ESPRESSA O IMPLICITA, CHE SIA DIVERSA DALLE GARANZIE INDEROGABILI DI LEGGE. </w:t>
      </w:r>
    </w:p>
    <w:p w14:paraId="0739D318" w14:textId="77777777" w:rsidR="00CC5755" w:rsidRPr="000C45A2" w:rsidRDefault="00CC5755" w:rsidP="00CC5755">
      <w:pPr>
        <w:widowControl w:val="0"/>
        <w:autoSpaceDE w:val="0"/>
        <w:autoSpaceDN w:val="0"/>
        <w:adjustRightInd w:val="0"/>
        <w:rPr>
          <w:rFonts w:ascii="Arial" w:hAnsi="Arial" w:cs="Arial"/>
          <w:color w:val="000000"/>
          <w:sz w:val="12"/>
          <w:szCs w:val="12"/>
        </w:rPr>
      </w:pPr>
      <w:r w:rsidRPr="000C45A2">
        <w:rPr>
          <w:rFonts w:ascii="Arial" w:hAnsi="Arial" w:cs="Arial"/>
          <w:b/>
          <w:bCs/>
          <w:color w:val="000000"/>
          <w:sz w:val="12"/>
          <w:szCs w:val="12"/>
        </w:rPr>
        <w:t>3.</w:t>
      </w:r>
      <w:r w:rsidRPr="000C45A2">
        <w:rPr>
          <w:rFonts w:ascii="Arial" w:hAnsi="Arial" w:cs="Arial"/>
          <w:b/>
          <w:bCs/>
          <w:color w:val="000000"/>
          <w:sz w:val="12"/>
          <w:szCs w:val="12"/>
        </w:rPr>
        <w:tab/>
        <w:t>Termini di Pagamento</w:t>
      </w:r>
      <w:r w:rsidRPr="000C45A2">
        <w:rPr>
          <w:rFonts w:ascii="Arial" w:hAnsi="Arial" w:cs="Arial"/>
          <w:color w:val="000000"/>
          <w:sz w:val="12"/>
          <w:szCs w:val="12"/>
        </w:rPr>
        <w:t xml:space="preserve"> </w:t>
      </w:r>
    </w:p>
    <w:p w14:paraId="5063FE95" w14:textId="77777777" w:rsidR="00CC5755" w:rsidRPr="000C45A2" w:rsidRDefault="00CC5755" w:rsidP="00CC5755">
      <w:pPr>
        <w:widowControl w:val="0"/>
        <w:autoSpaceDE w:val="0"/>
        <w:autoSpaceDN w:val="0"/>
        <w:adjustRightInd w:val="0"/>
        <w:ind w:left="720"/>
        <w:rPr>
          <w:rFonts w:ascii="Arial" w:hAnsi="Arial" w:cs="Arial"/>
          <w:color w:val="000000"/>
          <w:sz w:val="12"/>
          <w:szCs w:val="12"/>
        </w:rPr>
      </w:pPr>
      <w:r w:rsidRPr="000C45A2">
        <w:rPr>
          <w:rFonts w:ascii="Arial" w:hAnsi="Arial" w:cs="Arial"/>
          <w:color w:val="000000"/>
          <w:sz w:val="12"/>
          <w:szCs w:val="12"/>
        </w:rPr>
        <w:t xml:space="preserve">In conformità a quanto previsto nell’Ordine di volta in volta applicabile e senza poter avanzare alcun diritto di compensazione, Lei effettuerà il </w:t>
      </w:r>
      <w:r w:rsidR="00713505">
        <w:rPr>
          <w:rFonts w:ascii="Arial" w:hAnsi="Arial" w:cs="Arial"/>
          <w:color w:val="000000"/>
          <w:sz w:val="12"/>
          <w:szCs w:val="12"/>
        </w:rPr>
        <w:t>pagamento</w:t>
      </w:r>
      <w:r w:rsidRPr="000C45A2">
        <w:rPr>
          <w:rFonts w:ascii="Arial" w:hAnsi="Arial" w:cs="Arial"/>
          <w:color w:val="000000"/>
          <w:sz w:val="12"/>
          <w:szCs w:val="12"/>
        </w:rPr>
        <w:t xml:space="preserve"> in nostro favore del corrispettivo e delle relative spese; resta inteso che qualsiasi imposta, commissione di bonifico, onere doganale e qualsiasi altro onere fiscale che sia dovuto in relazione al pagamento del corrispettivo sarà a suo carico e ci manleverà da ogni responsabilità da noi sopportata in conseguenza del mancato pagamento di tali importi alle rispettive scadenze. In caso di mancato rispetto dei termini di pagamento, avremo il diritto di addebitarle un interesse di mora mensile pari all’1% (12% annuo) ovvero, se inferiore, il tasso massimo previsto per legge dalla data di scadenza del relativo termine di pagamento fino alla data di effettivo e completo saldo. In caso di ritardato o mancato pagamento di quanto a noi dovuto ai sensi del Contratto, Lei accetta di provvedere al pagamento dei ragionevoli costi di recupero crediti, ivi incluse, se necessario, le spese legali. </w:t>
      </w:r>
    </w:p>
    <w:p w14:paraId="272A832E" w14:textId="77777777" w:rsidR="00CC5755" w:rsidRPr="000C45A2" w:rsidRDefault="00CC5755" w:rsidP="00CC5755">
      <w:pPr>
        <w:widowControl w:val="0"/>
        <w:autoSpaceDE w:val="0"/>
        <w:autoSpaceDN w:val="0"/>
        <w:adjustRightInd w:val="0"/>
        <w:ind w:left="720"/>
        <w:rPr>
          <w:rFonts w:ascii="Arial" w:hAnsi="Arial" w:cs="Arial"/>
          <w:color w:val="000000"/>
          <w:sz w:val="12"/>
          <w:szCs w:val="12"/>
        </w:rPr>
      </w:pPr>
      <w:r w:rsidRPr="000C45A2">
        <w:rPr>
          <w:rFonts w:ascii="Arial" w:hAnsi="Arial" w:cs="Arial"/>
          <w:color w:val="000000"/>
          <w:sz w:val="12"/>
          <w:szCs w:val="12"/>
        </w:rPr>
        <w:t>Spese di Cancellazione per le Ispezioni Nel caso in cui cancelli o modifichi un ordine di ispezione con un preavviso di meno di 24 ore rispetto alla data programmata per l’ispezione, avremo il diritto di addebitarle il prezzo indicato nel Modulo di Offerta  oltre alle eventuali spese di viaggio sostenute prima dell’avvenuta cancellazione.</w:t>
      </w:r>
    </w:p>
    <w:p w14:paraId="24F74884" w14:textId="77777777" w:rsidR="00CC5755" w:rsidRPr="000C45A2" w:rsidRDefault="00CC5755" w:rsidP="00CC5755">
      <w:pPr>
        <w:widowControl w:val="0"/>
        <w:autoSpaceDE w:val="0"/>
        <w:autoSpaceDN w:val="0"/>
        <w:adjustRightInd w:val="0"/>
        <w:ind w:left="720"/>
        <w:rPr>
          <w:rFonts w:ascii="Arial" w:hAnsi="Arial" w:cs="Arial"/>
          <w:color w:val="000000"/>
          <w:sz w:val="12"/>
          <w:szCs w:val="12"/>
        </w:rPr>
      </w:pPr>
      <w:r w:rsidRPr="000C45A2">
        <w:rPr>
          <w:rFonts w:ascii="Arial" w:hAnsi="Arial" w:cs="Arial"/>
          <w:color w:val="000000"/>
          <w:sz w:val="12"/>
          <w:szCs w:val="12"/>
        </w:rPr>
        <w:t xml:space="preserve">Spese di Cancellazione per le prove. Nel caso in cui Lei cancelli o modifichi un ordine relativo a delle prove dopo il ricevimento, da parte nostra, del(i) Campione(i) presso i nostri laboratori, avremo il diritto di addebitarle le spese di cancellazione determinate sulla base  dell'effettivo lavoro svolto. La spesa minima di cancellazione sarà pari al minor importo tra Euro 100 o il valore complessivo del Contratto. La spesa di cancellazione non potrà comunque essere superiore al valore complessivo del Contratto. </w:t>
      </w:r>
    </w:p>
    <w:p w14:paraId="3DA5AA66" w14:textId="77777777" w:rsidR="00CC5755" w:rsidRPr="000C45A2" w:rsidRDefault="00CC5755" w:rsidP="00CC5755">
      <w:pPr>
        <w:widowControl w:val="0"/>
        <w:autoSpaceDE w:val="0"/>
        <w:autoSpaceDN w:val="0"/>
        <w:adjustRightInd w:val="0"/>
        <w:rPr>
          <w:rFonts w:ascii="Arial" w:hAnsi="Arial" w:cs="Arial"/>
          <w:color w:val="000000"/>
          <w:sz w:val="12"/>
          <w:szCs w:val="12"/>
        </w:rPr>
      </w:pPr>
      <w:r w:rsidRPr="000C45A2">
        <w:rPr>
          <w:rFonts w:ascii="Arial" w:hAnsi="Arial" w:cs="Arial"/>
          <w:b/>
          <w:bCs/>
          <w:color w:val="000000"/>
          <w:sz w:val="12"/>
          <w:szCs w:val="12"/>
        </w:rPr>
        <w:t>4.</w:t>
      </w:r>
      <w:r w:rsidRPr="000C45A2">
        <w:rPr>
          <w:rFonts w:ascii="Arial" w:hAnsi="Arial" w:cs="Arial"/>
          <w:b/>
          <w:bCs/>
          <w:color w:val="000000"/>
          <w:sz w:val="12"/>
          <w:szCs w:val="12"/>
        </w:rPr>
        <w:tab/>
        <w:t>Informazioni e Diritti d'Accesso del Cliente.</w:t>
      </w:r>
      <w:r w:rsidRPr="000C45A2">
        <w:rPr>
          <w:rFonts w:ascii="Arial" w:hAnsi="Arial" w:cs="Arial"/>
          <w:color w:val="000000"/>
          <w:sz w:val="12"/>
          <w:szCs w:val="12"/>
        </w:rPr>
        <w:t xml:space="preserve"> </w:t>
      </w:r>
    </w:p>
    <w:p w14:paraId="1786D89C" w14:textId="77777777" w:rsidR="00CC5755" w:rsidRPr="000C45A2" w:rsidRDefault="00CC5755" w:rsidP="00CC5755">
      <w:pPr>
        <w:widowControl w:val="0"/>
        <w:autoSpaceDE w:val="0"/>
        <w:autoSpaceDN w:val="0"/>
        <w:adjustRightInd w:val="0"/>
        <w:ind w:left="720"/>
        <w:rPr>
          <w:rFonts w:ascii="Arial" w:hAnsi="Arial" w:cs="Arial"/>
          <w:color w:val="000000"/>
          <w:sz w:val="12"/>
          <w:szCs w:val="12"/>
        </w:rPr>
      </w:pPr>
      <w:r w:rsidRPr="000C45A2">
        <w:rPr>
          <w:rFonts w:ascii="Arial" w:hAnsi="Arial" w:cs="Arial"/>
          <w:color w:val="000000"/>
          <w:sz w:val="12"/>
          <w:szCs w:val="12"/>
        </w:rPr>
        <w:t xml:space="preserve">Lei dichiara e garantisce che tutte le informazioni e i dati che ci sono stati forniti da Lei o per suo conto  sono completi e accurati e che potremo basarci sugli stessi nella fornitura dei Servizi. Nella misura massima consentita dalla legge applicabile, qualora qualunque informazione e dato che ci siano stati forniti da Lei o per suo conto, siano incompleti o inaccurati, non avremo responsabilità alcuna per eventuali carenze o difetti nella fornitura dei Servizi. </w:t>
      </w:r>
    </w:p>
    <w:p w14:paraId="2B308C13" w14:textId="77777777" w:rsidR="00CC5755" w:rsidRPr="000C45A2" w:rsidRDefault="00CC5755" w:rsidP="00CC5755">
      <w:pPr>
        <w:widowControl w:val="0"/>
        <w:autoSpaceDE w:val="0"/>
        <w:autoSpaceDN w:val="0"/>
        <w:adjustRightInd w:val="0"/>
        <w:ind w:left="720"/>
        <w:rPr>
          <w:rFonts w:ascii="Arial" w:hAnsi="Arial" w:cs="Arial"/>
          <w:color w:val="000000"/>
          <w:sz w:val="12"/>
          <w:szCs w:val="12"/>
        </w:rPr>
      </w:pPr>
      <w:r w:rsidRPr="000C45A2">
        <w:rPr>
          <w:rFonts w:ascii="Arial" w:hAnsi="Arial" w:cs="Arial"/>
          <w:color w:val="000000"/>
          <w:sz w:val="12"/>
          <w:szCs w:val="12"/>
        </w:rPr>
        <w:t>Ai fini di un corretto svolgimento dei Servizi richiesti, qualora necessario, Lei ci concederà il diritto di accesso ai locali interessati, fornendoci l’assistenza necessaria, per qualunque ispezione che possa essere richiesta.</w:t>
      </w:r>
    </w:p>
    <w:p w14:paraId="007A7F9C" w14:textId="77777777" w:rsidR="00CC5755" w:rsidRPr="000C45A2" w:rsidRDefault="00CC5755" w:rsidP="00CC5755">
      <w:pPr>
        <w:widowControl w:val="0"/>
        <w:autoSpaceDE w:val="0"/>
        <w:autoSpaceDN w:val="0"/>
        <w:adjustRightInd w:val="0"/>
        <w:ind w:left="720"/>
        <w:rPr>
          <w:rFonts w:ascii="Arial" w:hAnsi="Arial" w:cs="Arial"/>
          <w:color w:val="000000"/>
          <w:sz w:val="12"/>
          <w:szCs w:val="12"/>
        </w:rPr>
      </w:pPr>
      <w:r w:rsidRPr="000C45A2">
        <w:rPr>
          <w:rFonts w:ascii="Arial" w:hAnsi="Arial" w:cs="Arial"/>
          <w:color w:val="000000"/>
          <w:sz w:val="12"/>
          <w:szCs w:val="12"/>
        </w:rPr>
        <w:t xml:space="preserve">Nel caso di fornitura dei Servizi presso locali nella vostra disponibilità, Lei si impegna a rispettare e ad adempiere a tutti gli obblighi previsti dalla normativa applicabile in materia di salute e sicurezza nei luoghi di lavoro ed in particolare all'art. 26 del D. Lgs. N° 81/2008 ed in particolare sarà suo obbligo indicare nel relativo Ordine, i costi specifici relativi alle misure adottate al fine di evitare o ridurre al minimo i rischi in materia di salute e sicurezza sul posto di lavoro derivanti dalle interferenze delle attività in conformità a quanto previsto dall’art. 26, comma 5 del D. Lgs. N° 81/2008. </w:t>
      </w:r>
    </w:p>
    <w:p w14:paraId="767E3AD1"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5.</w:t>
      </w:r>
      <w:r w:rsidRPr="000C45A2">
        <w:rPr>
          <w:rFonts w:ascii="Arial" w:hAnsi="Arial" w:cs="Arial"/>
          <w:color w:val="000000"/>
          <w:sz w:val="12"/>
          <w:szCs w:val="12"/>
        </w:rPr>
        <w:tab/>
      </w:r>
      <w:r w:rsidRPr="000C45A2">
        <w:rPr>
          <w:rFonts w:ascii="Arial" w:hAnsi="Arial" w:cs="Arial"/>
          <w:b/>
          <w:bCs/>
          <w:color w:val="000000"/>
          <w:sz w:val="12"/>
          <w:szCs w:val="12"/>
        </w:rPr>
        <w:t>Titolarità del prodotto del lavoro svolto.</w:t>
      </w:r>
      <w:r w:rsidRPr="000C45A2">
        <w:rPr>
          <w:rFonts w:ascii="Arial" w:hAnsi="Arial" w:cs="Arial"/>
          <w:color w:val="000000"/>
          <w:sz w:val="12"/>
          <w:szCs w:val="12"/>
        </w:rPr>
        <w:t xml:space="preserve"> I rapporti di prova o gli altri materiali che le forniremo quali prodotti dell’esecuzione dei Servizi ed in conformità all’Ordine previsto nell’ambito del presente Contratto saranno di sua proprietà. Resta inteso che potremo conservare copia dei rapporti di prova e degli altri materiali per l’archiviazione e per la creazione di futuri rapporti per lei o per terzi.</w:t>
      </w:r>
    </w:p>
    <w:p w14:paraId="63A35824"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6.</w:t>
      </w:r>
      <w:r w:rsidRPr="000C45A2">
        <w:rPr>
          <w:rFonts w:ascii="Arial" w:hAnsi="Arial" w:cs="Arial"/>
          <w:b/>
          <w:bCs/>
          <w:color w:val="000000"/>
          <w:sz w:val="12"/>
          <w:szCs w:val="12"/>
        </w:rPr>
        <w:tab/>
        <w:t>Riservatezza.</w:t>
      </w:r>
      <w:r w:rsidRPr="000C45A2">
        <w:rPr>
          <w:rFonts w:ascii="Arial" w:hAnsi="Arial" w:cs="Arial"/>
          <w:color w:val="000000"/>
          <w:sz w:val="12"/>
          <w:szCs w:val="12"/>
        </w:rPr>
        <w:t xml:space="preserve"> Non divulgheremo a terzi le informazioni da Lei forniteci a titolo riservato (le “Informazioni Riservate”), senza la sua previa autorizzazione scritta, fermo restando che sarà nostro diritto divulgare le Informazioni Riservate alle società rispetto a noi controllate, controllanti o soggette a comune controllo ovvero a favore di eventuali sub-appaltatori. Le Informazioni Riservate non comprenderanno le informazioni (a) già di nostra conoscenza; (b) pubblicamente disponibili; (c) da noi successivamente acquisite da altre fonti e senza violare il presente Contratto; (d) la cui divulgazione è necessaria per la fornitura dei Servizi; (e) che dovranno essere divulgate in base a leggi, ordini amministrativi o per ordine delle autorità di accreditamento o di altra autorità; o (f) relative a un prodotto che rechi il Marchio UL e che debbano essere divulgate a noi o alle società rispetto a noi controllate, controllanti o soggette al comune controllo, ai sensi di altro accordo in essere con Lei.</w:t>
      </w:r>
    </w:p>
    <w:p w14:paraId="0C7937F8"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7.</w:t>
      </w:r>
      <w:r w:rsidRPr="000C45A2">
        <w:rPr>
          <w:rFonts w:ascii="Arial" w:hAnsi="Arial" w:cs="Arial"/>
          <w:b/>
          <w:bCs/>
          <w:color w:val="000000"/>
          <w:sz w:val="12"/>
          <w:szCs w:val="12"/>
        </w:rPr>
        <w:tab/>
        <w:t>Campioni.</w:t>
      </w:r>
      <w:r w:rsidRPr="000C45A2">
        <w:rPr>
          <w:rFonts w:ascii="Arial" w:hAnsi="Arial" w:cs="Arial"/>
          <w:color w:val="000000"/>
          <w:sz w:val="12"/>
          <w:szCs w:val="12"/>
        </w:rPr>
        <w:t xml:space="preserve"> Se è richiesto l’esame di un Campione, Lei ci spedirà lo stesso a suo rischio e spese. Al completamento delle prove, dopo un periodo di conservazione, i campioni verranno distrutti, salva la conclusione di diversi accordi che prevedano la restituzione dei campioni a sue spese. Lei dà atto che le prove, la preparazione dei campioni e la restituzione degli stessi potranno danneggiare o distruggere il(i) campione(i) e che noi non avremo alcun responsabilità in merito. </w:t>
      </w:r>
    </w:p>
    <w:p w14:paraId="2164E53C"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8.</w:t>
      </w:r>
      <w:r w:rsidRPr="000C45A2">
        <w:rPr>
          <w:rFonts w:ascii="Arial" w:hAnsi="Arial" w:cs="Arial"/>
          <w:b/>
          <w:bCs/>
          <w:color w:val="000000"/>
          <w:sz w:val="12"/>
          <w:szCs w:val="12"/>
        </w:rPr>
        <w:tab/>
        <w:t>LIMITAZIONE DELLA RESPONSABILITÀ.</w:t>
      </w:r>
      <w:r w:rsidRPr="000C45A2">
        <w:rPr>
          <w:rFonts w:ascii="Arial" w:hAnsi="Arial" w:cs="Arial"/>
          <w:color w:val="000000"/>
          <w:sz w:val="12"/>
          <w:szCs w:val="12"/>
        </w:rPr>
        <w:t xml:space="preserve"> NELLA MISURA MASSIMA CONSENTITA DALLA LEGGE APPLICABILE, LA NOSTRA RESPONSABILITÁ IN CASO DI RICHIESTA PER PERDITE, DANNI O SPESE DI QUALSIASI NATURA DERIVANTI DA UNA VIOLAZIONE CONTRATTUALE E/O MANCATO ESERCIZIO DELLA COMPETENZA E DILIGENZA OPPORTUNE DA PARTE NOSTRA NON SUPERERÁ, IN ALCUN CASO I CORRISPETTIVI RICEVUTI PER I SERVIZI SPECIFICI CHE DANNO ORIGINE A TALI PRETESE. IN NESSUNA CIRCOSTANZA NOI SAREMO RESPONSABILI DI PRETESE PER DANNI INDIRETTI DI QUALSIASI NATURA, IVI COMPRESO IL LUCRO CESSANTE, LA PERDITA DI AFFARI FUTURI, O LA CANCELLAZIONE DI CONTRATTI DA LEI STIPULATI. IN NESSUNA CIRCOSTANZA NOI SAREMO RESPONSABILI DI RICHIESTE DI RISARCIMENTO PER PERDITE, DANNI O SPESE, SALVO CHE LA PRETESA SIA AVANZATA AI SENSI DELL’ART. 15. QUALSIASI RECLAMO DOVRA’ ESSERE SPORTO ENTRO QUINDICI GIORNI DALLA SCOPERTA DI UN DIFETTO NEL SERVIZIO DA NOI RESO E COMUNQUE NON OLTRE VENTIQUATTRO MESI DALLA DATA DELLA PRESTAZIONE, DA PARTE NOSTRA, DEI SERVIZI CHE HANNO DATO ORIGINE ALLA PRETESA. IN CASO DI OGNI PRESUNTA MANCATA PRESTAZIONE I RECLAMI DOVRANNO ESSERE SPORTI ENTRO VENTIQUATTRO MESI DALLA DATA IN CUI TALI SERVIZI AVREBBERO DOVUTO ESSERE COMPLETATI. </w:t>
      </w:r>
    </w:p>
    <w:p w14:paraId="36BAF4DB"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9.</w:t>
      </w:r>
      <w:r w:rsidRPr="000C45A2">
        <w:rPr>
          <w:rFonts w:ascii="Arial" w:hAnsi="Arial" w:cs="Arial"/>
          <w:b/>
          <w:bCs/>
          <w:color w:val="000000"/>
          <w:sz w:val="12"/>
          <w:szCs w:val="12"/>
        </w:rPr>
        <w:tab/>
        <w:t>Manleva.</w:t>
      </w:r>
      <w:r w:rsidRPr="000C45A2">
        <w:rPr>
          <w:rFonts w:ascii="Arial" w:hAnsi="Arial" w:cs="Arial"/>
          <w:color w:val="000000"/>
          <w:sz w:val="12"/>
          <w:szCs w:val="12"/>
        </w:rPr>
        <w:t xml:space="preserve"> Lei difenderà, terrà indenni e manleverà noi e i nostri amministratori, fiduciari, consulenti, dipendenti, agenti o subappaltatori da qualsiasi pretesa sia avanzata da terzi per perdite, danni o spese di qualsivoglia natura derivanti direttamente o indirettamente dal presente Contratto, ivi inclusa, a mero titolo esemplificativo e non esaustivo, la prestazione o mancata prestazione dei Servizi.</w:t>
      </w:r>
    </w:p>
    <w:p w14:paraId="3D504907" w14:textId="77777777" w:rsidR="00CC5755" w:rsidRPr="000C45A2" w:rsidRDefault="00CC5755" w:rsidP="00CC5755">
      <w:pPr>
        <w:widowControl w:val="0"/>
        <w:autoSpaceDE w:val="0"/>
        <w:autoSpaceDN w:val="0"/>
        <w:adjustRightInd w:val="0"/>
        <w:rPr>
          <w:rFonts w:ascii="Arial" w:hAnsi="Arial" w:cs="Arial"/>
          <w:color w:val="000000"/>
          <w:sz w:val="12"/>
          <w:szCs w:val="12"/>
        </w:rPr>
      </w:pPr>
    </w:p>
    <w:p w14:paraId="4C0E78B8"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10.</w:t>
      </w:r>
      <w:r w:rsidRPr="000C45A2">
        <w:rPr>
          <w:rFonts w:ascii="Arial" w:hAnsi="Arial" w:cs="Arial"/>
          <w:b/>
          <w:bCs/>
          <w:color w:val="000000"/>
          <w:sz w:val="12"/>
          <w:szCs w:val="12"/>
        </w:rPr>
        <w:tab/>
        <w:t>Rinuncia.</w:t>
      </w:r>
      <w:r w:rsidRPr="000C45A2">
        <w:rPr>
          <w:rFonts w:ascii="Arial" w:hAnsi="Arial" w:cs="Arial"/>
          <w:color w:val="000000"/>
          <w:sz w:val="12"/>
          <w:szCs w:val="12"/>
        </w:rPr>
        <w:t xml:space="preserve"> Qualunque mancato sollecito, per opera delle parti, di osservanza di qualunque articolo del presente Contratto non costituirà una rinuncia ai diritti previsti dal Contratto o alla futura osservanza di tale articolo.</w:t>
      </w:r>
    </w:p>
    <w:p w14:paraId="623A0940"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11.</w:t>
      </w:r>
      <w:r w:rsidRPr="000C45A2">
        <w:rPr>
          <w:rFonts w:ascii="Arial" w:hAnsi="Arial" w:cs="Arial"/>
          <w:b/>
          <w:bCs/>
          <w:color w:val="000000"/>
          <w:sz w:val="12"/>
          <w:szCs w:val="12"/>
        </w:rPr>
        <w:tab/>
        <w:t>Assenza di terzi beneficiari.</w:t>
      </w:r>
      <w:r w:rsidRPr="000C45A2">
        <w:rPr>
          <w:rFonts w:ascii="Arial" w:hAnsi="Arial" w:cs="Arial"/>
          <w:color w:val="000000"/>
          <w:sz w:val="12"/>
          <w:szCs w:val="12"/>
        </w:rPr>
        <w:t xml:space="preserve"> Le parti non intendono far sì che alcuna disposizione del presente Contratto vincoli o sia in alcun modo di vantaggio a terzi o al pubblico in generale e che nessun terzo soggetto vanti alcun diritto o causa di azione in base al presente Contratto. In particolare, un soggetto o un’entità che non siano parte del presente Contratto non avranno diritto ad applicare alcuna condizione ivi contenuta, a prescindere dal fatto che tale soggetto o entità siano stati o meno identificati per nome quali appartenenti a una categoria o rispondano a una descrizione specifica.</w:t>
      </w:r>
    </w:p>
    <w:p w14:paraId="6781D75B"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12.</w:t>
      </w:r>
      <w:r w:rsidRPr="000C45A2">
        <w:rPr>
          <w:rFonts w:ascii="Arial" w:hAnsi="Arial" w:cs="Arial"/>
          <w:b/>
          <w:bCs/>
          <w:color w:val="000000"/>
          <w:sz w:val="12"/>
          <w:szCs w:val="12"/>
        </w:rPr>
        <w:tab/>
        <w:t>Divieto di Cessione.</w:t>
      </w:r>
      <w:r w:rsidRPr="000C45A2">
        <w:rPr>
          <w:rFonts w:ascii="Arial" w:hAnsi="Arial" w:cs="Arial"/>
          <w:color w:val="000000"/>
          <w:sz w:val="12"/>
          <w:szCs w:val="12"/>
        </w:rPr>
        <w:t xml:space="preserve"> Nessuna parte potrà cedere i propri diritti od obblighi esistenti in base al presente Contratto a qualsivoglia altro soggetto senza l’autorizzazione scritta dell'altra parte.</w:t>
      </w:r>
    </w:p>
    <w:p w14:paraId="7B2FA89A"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lastRenderedPageBreak/>
        <w:t>13.</w:t>
      </w:r>
      <w:r w:rsidRPr="000C45A2">
        <w:rPr>
          <w:rFonts w:ascii="Arial" w:hAnsi="Arial" w:cs="Arial"/>
          <w:b/>
          <w:bCs/>
          <w:color w:val="000000"/>
          <w:sz w:val="12"/>
          <w:szCs w:val="12"/>
        </w:rPr>
        <w:tab/>
        <w:t>Subappalto.</w:t>
      </w:r>
      <w:r w:rsidRPr="000C45A2">
        <w:rPr>
          <w:rFonts w:ascii="Arial" w:hAnsi="Arial" w:cs="Arial"/>
          <w:color w:val="000000"/>
          <w:sz w:val="12"/>
          <w:szCs w:val="12"/>
        </w:rPr>
        <w:t xml:space="preserve"> Lei accetta che potremo dare in subappalto la fornitura dei Servizi o una parte degli stessi. Tutti i subappaltatori soddisferanno i nostri requisiti di idoneità attualmente in vigore e rispetteranno i requisiti in materia di riservatezza, conflitti di interesse e nostri standard etici.</w:t>
      </w:r>
    </w:p>
    <w:p w14:paraId="6E642762"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14.</w:t>
      </w:r>
      <w:r w:rsidRPr="000C45A2">
        <w:rPr>
          <w:rFonts w:ascii="Arial" w:hAnsi="Arial" w:cs="Arial"/>
          <w:b/>
          <w:bCs/>
          <w:color w:val="000000"/>
          <w:sz w:val="12"/>
          <w:szCs w:val="12"/>
        </w:rPr>
        <w:tab/>
        <w:t>Risoluzione.</w:t>
      </w:r>
      <w:r w:rsidRPr="000C45A2">
        <w:rPr>
          <w:rFonts w:ascii="Arial" w:hAnsi="Arial" w:cs="Arial"/>
          <w:color w:val="000000"/>
          <w:sz w:val="12"/>
          <w:szCs w:val="12"/>
        </w:rPr>
        <w:t xml:space="preserve"> Il presente Contratto avrà efficacia a tempo indeterminato salvo il diritto di recesso che potrà essere esercitato con un preavviso scritto di trenta giorni. Fermo restando ogni altro rimedio previsto dal diritto applicabile o dal presente Contratto e fermo restando il diritto di richiedere il risarcimento dei danni, noi potremo risolvere il presente Contratto, o parte dello stesso in riferimento a ciascun Ordine, con effetto immediato ai sensi dell’art. 1456 c.c., in caso di violazione da parte vostra degli obblighi stabiliti agli articoli 3 e 4 del presente Contratto. Ai sensi dell’art. 1454 c.c., in caso di ogni vostra violazione di non scarsa importanza di qualsiasi altra condizione del presente Contratto, Lei avrà 10 giorni di tempo per porre rimedio a tale violazione a partire dal ricevimento dalla nostra comunicazione con cui richiediamo di rimediare a tale violazione. Qualora, scaduto il suddetto periodo di 10 giorni, Lei non abbia posto rimedio a tale violazione, il presente Contratto sarà automaticamente risolto, fermo restando ogni altro rimedio previsto dalla legge applicabile o dal presente Contratto e fermo restando il diritto di richiedere il risarcimento dei danni. Sarà a suo carico il pagamento dei costi e delle spese sostenute da noi prima della risoluzione a seguito della suddetta violazione. L’avviso di risoluzione potrà essere recapitato mediante consegna a mano, corriere, posta, fax o messaggio di posta elettronica presso la sede di attività da Lei indicata.</w:t>
      </w:r>
      <w:r w:rsidRPr="000C45A2">
        <w:rPr>
          <w:rFonts w:ascii="Arial" w:hAnsi="Arial" w:cs="Arial"/>
          <w:color w:val="FFFF99"/>
          <w:sz w:val="12"/>
          <w:szCs w:val="12"/>
        </w:rPr>
        <w:t xml:space="preserve"> </w:t>
      </w:r>
      <w:r w:rsidRPr="000C45A2">
        <w:rPr>
          <w:rFonts w:ascii="Arial" w:hAnsi="Arial" w:cs="Arial"/>
          <w:color w:val="000000"/>
          <w:sz w:val="12"/>
          <w:szCs w:val="12"/>
        </w:rPr>
        <w:t>Ogni avviso ai sensi del presente Contratto, consegnato a mezzo fax o corriere, avrà efficacia alla conferma di ricevimento e, se inviato mediante posta o corriere, al verificarsi per primo dei seguenti eventi (i) ricevimento o (ii) trascorsi sette giorni lavorativi dalla consegna. La sede di attività designata da noi è: Cabiate, Italia.</w:t>
      </w:r>
    </w:p>
    <w:p w14:paraId="1347DC28"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15.</w:t>
      </w:r>
      <w:r w:rsidRPr="000C45A2">
        <w:rPr>
          <w:rFonts w:ascii="Arial" w:hAnsi="Arial" w:cs="Arial"/>
          <w:b/>
          <w:bCs/>
          <w:color w:val="000000"/>
          <w:sz w:val="12"/>
          <w:szCs w:val="12"/>
        </w:rPr>
        <w:tab/>
        <w:t>Legge applicabile e Foro Competente.</w:t>
      </w:r>
      <w:r w:rsidRPr="000C45A2">
        <w:rPr>
          <w:rFonts w:ascii="Arial" w:hAnsi="Arial" w:cs="Arial"/>
          <w:color w:val="000000"/>
          <w:sz w:val="12"/>
          <w:szCs w:val="12"/>
        </w:rPr>
        <w:t xml:space="preserve"> Il presente Contratto sarà regolato e interpretato ai sensi del diritto italiano, escluse le norme di diritto internazionale privato. Tutte le controversie, derivanti dai, o relative ai Servizi o al presente Contratto</w:t>
      </w:r>
      <w:r w:rsidRPr="000C45A2">
        <w:rPr>
          <w:rFonts w:ascii="Arial" w:hAnsi="Arial" w:cs="Arial"/>
          <w:color w:val="E75454"/>
          <w:sz w:val="12"/>
          <w:szCs w:val="12"/>
        </w:rPr>
        <w:t>,</w:t>
      </w:r>
      <w:r w:rsidRPr="000C45A2">
        <w:rPr>
          <w:rFonts w:ascii="Arial" w:hAnsi="Arial" w:cs="Arial"/>
          <w:color w:val="000000"/>
          <w:sz w:val="12"/>
          <w:szCs w:val="12"/>
        </w:rPr>
        <w:t xml:space="preserve"> saranno sottoposte alla competenza esclusiva del foro di Como, Italia. </w:t>
      </w:r>
    </w:p>
    <w:p w14:paraId="46D5A041"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16.</w:t>
      </w:r>
      <w:r w:rsidRPr="000C45A2">
        <w:rPr>
          <w:rFonts w:ascii="Arial" w:hAnsi="Arial" w:cs="Arial"/>
          <w:b/>
          <w:bCs/>
          <w:color w:val="000000"/>
          <w:sz w:val="12"/>
          <w:szCs w:val="12"/>
        </w:rPr>
        <w:tab/>
        <w:t>Divisibilità.</w:t>
      </w:r>
      <w:r w:rsidRPr="000C45A2">
        <w:rPr>
          <w:rFonts w:ascii="Arial" w:hAnsi="Arial" w:cs="Arial"/>
          <w:color w:val="000000"/>
          <w:sz w:val="12"/>
          <w:szCs w:val="12"/>
        </w:rPr>
        <w:t xml:space="preserve"> Qualora una disposizione del presente Contratto sia ritenuta invalida, nulla o inapplicabile per qualsivoglia ragione, tale disposizione sarà considerata separatamente e tutti gli altri articoli del presente Contratto rimarranno validi nella misura consentita dalla legge.</w:t>
      </w:r>
    </w:p>
    <w:p w14:paraId="0C71C086"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17.</w:t>
      </w:r>
      <w:r w:rsidRPr="000C45A2">
        <w:rPr>
          <w:rFonts w:ascii="Arial" w:hAnsi="Arial" w:cs="Arial"/>
          <w:b/>
          <w:bCs/>
          <w:color w:val="000000"/>
          <w:sz w:val="12"/>
          <w:szCs w:val="12"/>
        </w:rPr>
        <w:tab/>
        <w:t>Modifiche.</w:t>
      </w:r>
      <w:r w:rsidRPr="000C45A2">
        <w:rPr>
          <w:rFonts w:ascii="Arial" w:hAnsi="Arial" w:cs="Arial"/>
          <w:color w:val="000000"/>
          <w:sz w:val="12"/>
          <w:szCs w:val="12"/>
        </w:rPr>
        <w:t xml:space="preserve"> Il presente Contratto contiene l’intero e completo accordo stipulato tra le parti e sostituisce tutte le altre comunicazioni, dichiarazioni o accordi sull'oggetto in esso trattato. Il presente Contratto potrà essere modificato esclusivamente in forma scritta se debitamente firmato dai soggetti autorizzati per entrambe le parti. Ai Servizi previsti dal presente Contratto non si applicheranno condizioni prestampate, aggiuntive o differenti, su vostri ordini di acquisto, fatture, materiali di vendita o di marketing o altri documenti commerciali, ivi inclusi i contratti di terzi. </w:t>
      </w:r>
    </w:p>
    <w:p w14:paraId="02F37F2B" w14:textId="77777777" w:rsidR="00CC5755" w:rsidRPr="000C45A2" w:rsidRDefault="00CC5755" w:rsidP="00CC5755">
      <w:pPr>
        <w:widowControl w:val="0"/>
        <w:autoSpaceDE w:val="0"/>
        <w:autoSpaceDN w:val="0"/>
        <w:adjustRightInd w:val="0"/>
        <w:ind w:left="720" w:hanging="720"/>
        <w:rPr>
          <w:rFonts w:ascii="Arial" w:hAnsi="Arial" w:cs="Arial"/>
          <w:color w:val="E75454"/>
          <w:sz w:val="12"/>
          <w:szCs w:val="12"/>
        </w:rPr>
      </w:pPr>
      <w:r w:rsidRPr="000C45A2">
        <w:rPr>
          <w:rFonts w:ascii="Arial" w:hAnsi="Arial" w:cs="Arial"/>
          <w:b/>
          <w:bCs/>
          <w:color w:val="000000"/>
          <w:sz w:val="12"/>
          <w:szCs w:val="12"/>
        </w:rPr>
        <w:t>18.</w:t>
      </w:r>
      <w:r w:rsidRPr="000C45A2">
        <w:rPr>
          <w:rFonts w:ascii="Arial" w:hAnsi="Arial" w:cs="Arial"/>
          <w:b/>
          <w:bCs/>
          <w:color w:val="000000"/>
          <w:sz w:val="12"/>
          <w:szCs w:val="12"/>
        </w:rPr>
        <w:tab/>
        <w:t>Ordine di Precedenza.</w:t>
      </w:r>
      <w:r w:rsidRPr="000C45A2">
        <w:rPr>
          <w:rFonts w:ascii="Arial" w:hAnsi="Arial" w:cs="Arial"/>
          <w:color w:val="000000"/>
          <w:sz w:val="12"/>
          <w:szCs w:val="12"/>
        </w:rPr>
        <w:t xml:space="preserve"> In caso di contrasto, le condizioni del presente Contratto avranno la precedenza sulle condizioni contenute in qualunque Ordine.</w:t>
      </w:r>
      <w:r w:rsidRPr="000C45A2">
        <w:rPr>
          <w:rFonts w:ascii="Arial" w:hAnsi="Arial" w:cs="Arial"/>
          <w:color w:val="E75454"/>
          <w:sz w:val="12"/>
          <w:szCs w:val="12"/>
        </w:rPr>
        <w:t xml:space="preserve"> </w:t>
      </w:r>
      <w:r w:rsidRPr="000C45A2">
        <w:rPr>
          <w:rFonts w:ascii="Arial" w:hAnsi="Arial" w:cs="Arial"/>
          <w:color w:val="000000"/>
          <w:sz w:val="12"/>
          <w:szCs w:val="12"/>
        </w:rPr>
        <w:t>In caso di stipulazione di condizioni speciali di Contratto debitamente sottoscritte da entrambe le Parti, queste ultime prevarranno sui presenti Termini e Condizioni.</w:t>
      </w:r>
      <w:r w:rsidRPr="000C45A2">
        <w:rPr>
          <w:rFonts w:ascii="Arial" w:hAnsi="Arial" w:cs="Arial"/>
          <w:color w:val="E75454"/>
          <w:sz w:val="12"/>
          <w:szCs w:val="12"/>
        </w:rPr>
        <w:t xml:space="preserve"> </w:t>
      </w:r>
    </w:p>
    <w:p w14:paraId="526247B9"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19.</w:t>
      </w:r>
      <w:r w:rsidRPr="000C45A2">
        <w:rPr>
          <w:rFonts w:ascii="Arial" w:hAnsi="Arial" w:cs="Arial"/>
          <w:b/>
          <w:bCs/>
          <w:color w:val="000000"/>
          <w:sz w:val="12"/>
          <w:szCs w:val="12"/>
        </w:rPr>
        <w:tab/>
        <w:t>Forza Maggiore.</w:t>
      </w:r>
      <w:r w:rsidRPr="000C45A2">
        <w:rPr>
          <w:rFonts w:ascii="Arial" w:hAnsi="Arial" w:cs="Arial"/>
          <w:color w:val="000000"/>
          <w:sz w:val="12"/>
          <w:szCs w:val="12"/>
        </w:rPr>
        <w:t xml:space="preserve"> Nessuna Parte sarà responsabile di qualunque mancanza o ritardo nell’esecuzione dei rispettivi obblighi a causa di incendi, inondazioni, sismi, eventi atmosferici o eventi di forza maggiore, atti bellici, terrorismo, tumulti, insurrezioni civili, ribellioni o altra causa simile al di fuori del ragionevole controllo della Parte colpita, fermo restando che tale mancanza o ritardo non avrebbero potuto essere impediti adottando ragionevoli precauzioni e non sia stato possibile evitarli e fermo restando altresì che la Parte che abbia subito il rallentamento o il ritardo ne dia comunicazione immediata all’altra Parte descrivendo le circostanze che hanno causato il ritardo.</w:t>
      </w:r>
    </w:p>
    <w:p w14:paraId="1F665968" w14:textId="77777777" w:rsidR="00CC5755" w:rsidRPr="000C45A2" w:rsidRDefault="00CC5755" w:rsidP="00CC5755">
      <w:pPr>
        <w:widowControl w:val="0"/>
        <w:autoSpaceDE w:val="0"/>
        <w:autoSpaceDN w:val="0"/>
        <w:adjustRightInd w:val="0"/>
        <w:ind w:left="720"/>
        <w:rPr>
          <w:rFonts w:ascii="Arial" w:hAnsi="Arial" w:cs="Arial"/>
          <w:b/>
          <w:bCs/>
          <w:color w:val="000000"/>
          <w:sz w:val="12"/>
          <w:szCs w:val="12"/>
        </w:rPr>
      </w:pPr>
      <w:r w:rsidRPr="000C45A2">
        <w:rPr>
          <w:rFonts w:ascii="Arial" w:hAnsi="Arial" w:cs="Arial"/>
          <w:b/>
          <w:bCs/>
          <w:color w:val="000000"/>
          <w:sz w:val="12"/>
          <w:szCs w:val="12"/>
        </w:rPr>
        <w:t>IL CLIENTE ACCETTA LE CONDIZIONI DEL PRESENTE CONTRATTO E DICHIARA DI NON AVER APPORTATO MODIFICHE AL TESTO DELLO STESSO, SALVO QUESTE SIANO STATE INSERITE IN UNA INTEGRAZIONE DEL CONTRATTO, ACCETTATA DA ENTRAMBE LE PARTI. IL/LA SOTTOSCRITTO/A DICHIARA E GARANTISCE DI ESSERE AUTORIZZATO/A A FIRMARE IL PRESENTE CONTRATTO PER CONTO DEL CLIENTE.</w:t>
      </w:r>
    </w:p>
    <w:p w14:paraId="3480A30E" w14:textId="77777777" w:rsidR="00CC5755" w:rsidRPr="000C45A2" w:rsidRDefault="00CC5755" w:rsidP="00CC5755">
      <w:pPr>
        <w:widowControl w:val="0"/>
        <w:autoSpaceDE w:val="0"/>
        <w:autoSpaceDN w:val="0"/>
        <w:adjustRightInd w:val="0"/>
        <w:rPr>
          <w:rFonts w:ascii="Arial" w:hAnsi="Arial" w:cs="Arial"/>
          <w:b/>
          <w:bCs/>
          <w:color w:val="000000"/>
          <w:sz w:val="12"/>
          <w:szCs w:val="12"/>
        </w:rPr>
      </w:pPr>
    </w:p>
    <w:p w14:paraId="45FC135F" w14:textId="77777777" w:rsidR="00CC5755" w:rsidRDefault="00CC5755" w:rsidP="00CC5755"/>
    <w:p w14:paraId="728001B2" w14:textId="77777777" w:rsidR="00CC5755" w:rsidRDefault="00CC5755" w:rsidP="00CC5755"/>
    <w:p w14:paraId="33CDEFDE" w14:textId="77777777" w:rsidR="00CC5755" w:rsidRDefault="00CC5755" w:rsidP="00CC5755"/>
    <w:p w14:paraId="7E77E831" w14:textId="77777777" w:rsidR="00CC5755" w:rsidRDefault="00CC5755" w:rsidP="00CC5755"/>
    <w:p w14:paraId="5913AA1E" w14:textId="77777777" w:rsidR="00CC5755" w:rsidRDefault="00CC5755" w:rsidP="00CC5755"/>
    <w:p w14:paraId="627226B9" w14:textId="77777777" w:rsidR="00CC5755" w:rsidRDefault="00CC5755" w:rsidP="00CC5755"/>
    <w:p w14:paraId="504481A4" w14:textId="77777777" w:rsidR="00CC5755" w:rsidRDefault="00CC5755" w:rsidP="00CC5755"/>
    <w:p w14:paraId="6F2E42C6" w14:textId="77777777" w:rsidR="00CC5755" w:rsidRDefault="00CC5755" w:rsidP="00CC5755"/>
    <w:p w14:paraId="5CC489BC" w14:textId="77777777" w:rsidR="00CC5755" w:rsidRDefault="00CC5755" w:rsidP="00CC5755"/>
    <w:p w14:paraId="7AE4C909" w14:textId="77777777" w:rsidR="00CC5755" w:rsidRDefault="00CC5755" w:rsidP="00CC5755"/>
    <w:p w14:paraId="36015302" w14:textId="77777777" w:rsidR="00CC5755" w:rsidRDefault="00CC5755" w:rsidP="00CC5755"/>
    <w:p w14:paraId="6BDA4D90" w14:textId="77777777" w:rsidR="00CC5755" w:rsidRDefault="00CC5755" w:rsidP="00CC5755"/>
    <w:p w14:paraId="30DE8559" w14:textId="77777777" w:rsidR="00CC5755" w:rsidRDefault="00CC5755" w:rsidP="00CC5755"/>
    <w:p w14:paraId="63AE80DF" w14:textId="77777777" w:rsidR="00CC5755" w:rsidRDefault="00CC5755" w:rsidP="00CC5755"/>
    <w:p w14:paraId="3892C72D" w14:textId="77777777" w:rsidR="00CC5755" w:rsidRDefault="00CC5755" w:rsidP="00CC5755"/>
    <w:p w14:paraId="71EFCCDB" w14:textId="77777777" w:rsidR="00CC5755" w:rsidRDefault="00CC5755" w:rsidP="00CC5755"/>
    <w:p w14:paraId="1792E0A7" w14:textId="77777777" w:rsidR="00CC5755" w:rsidRDefault="00CC5755" w:rsidP="00CC5755"/>
    <w:p w14:paraId="78C11A24" w14:textId="77777777" w:rsidR="00CC5755" w:rsidRDefault="00CC5755" w:rsidP="00CC5755"/>
    <w:p w14:paraId="2314CF1E" w14:textId="77777777" w:rsidR="00CC5755" w:rsidRDefault="00CC5755" w:rsidP="00CC5755"/>
    <w:p w14:paraId="705A6512" w14:textId="77777777" w:rsidR="00DD3BBC" w:rsidRDefault="00DD3BBC" w:rsidP="00124A4C">
      <w:pPr>
        <w:rPr>
          <w:rFonts w:ascii="Arial" w:hAnsi="Arial" w:cs="Arial"/>
          <w:sz w:val="16"/>
          <w:szCs w:val="16"/>
        </w:rPr>
      </w:pPr>
    </w:p>
    <w:sectPr w:rsidR="00DD3BBC" w:rsidSect="00C1736A">
      <w:headerReference w:type="default" r:id="rId7"/>
      <w:footerReference w:type="even" r:id="rId8"/>
      <w:footerReference w:type="default" r:id="rId9"/>
      <w:pgSz w:w="11900" w:h="16840"/>
      <w:pgMar w:top="2268" w:right="1134" w:bottom="1134" w:left="1134" w:header="708" w:footer="4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DE3A8" w14:textId="77777777" w:rsidR="00C82EA8" w:rsidRDefault="00C82EA8">
      <w:r>
        <w:separator/>
      </w:r>
    </w:p>
  </w:endnote>
  <w:endnote w:type="continuationSeparator" w:id="0">
    <w:p w14:paraId="6B30F079" w14:textId="77777777" w:rsidR="00C82EA8" w:rsidRDefault="00C8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9935" w14:textId="77777777" w:rsidR="009A64F6" w:rsidRDefault="009A6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0465B7" w14:textId="77777777" w:rsidR="009A64F6" w:rsidRDefault="009A64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BD84" w14:textId="77777777" w:rsidR="009A64F6" w:rsidRDefault="009A64F6">
    <w:pPr>
      <w:pStyle w:val="Footer"/>
      <w:framePr w:wrap="around" w:vAnchor="text" w:hAnchor="margin" w:xAlign="right" w:y="1"/>
      <w:rPr>
        <w:rStyle w:val="PageNumber"/>
      </w:rPr>
    </w:pPr>
  </w:p>
  <w:p w14:paraId="4A795B47" w14:textId="77777777" w:rsidR="00515434" w:rsidRDefault="00515434" w:rsidP="00C40EB7">
    <w:pPr>
      <w:pStyle w:val="Footer"/>
      <w:ind w:right="360"/>
      <w:jc w:val="center"/>
    </w:pPr>
  </w:p>
  <w:p w14:paraId="2CAF82F8" w14:textId="77777777" w:rsidR="00515434" w:rsidRDefault="00515434" w:rsidP="00C40EB7">
    <w:pPr>
      <w:pStyle w:val="Footer"/>
      <w:ind w:right="360"/>
      <w:jc w:val="center"/>
    </w:pPr>
  </w:p>
  <w:p w14:paraId="64402534" w14:textId="36EB1B3A" w:rsidR="009A64F6" w:rsidRPr="00515434" w:rsidRDefault="002C75E5" w:rsidP="00515434">
    <w:pPr>
      <w:pStyle w:val="Footer"/>
      <w:ind w:right="360"/>
      <w:rPr>
        <w:sz w:val="18"/>
        <w:szCs w:val="18"/>
      </w:rPr>
    </w:pPr>
    <w:r w:rsidRPr="00515434">
      <w:rPr>
        <w:noProof/>
        <w:sz w:val="18"/>
        <w:szCs w:val="18"/>
      </w:rPr>
      <w:drawing>
        <wp:anchor distT="0" distB="0" distL="114300" distR="114300" simplePos="0" relativeHeight="251657728" behindDoc="1" locked="0" layoutInCell="1" allowOverlap="1" wp14:anchorId="7B6EC65A" wp14:editId="7532BF8B">
          <wp:simplePos x="0" y="0"/>
          <wp:positionH relativeFrom="column">
            <wp:posOffset>-26670</wp:posOffset>
          </wp:positionH>
          <wp:positionV relativeFrom="paragraph">
            <wp:posOffset>-24130</wp:posOffset>
          </wp:positionV>
          <wp:extent cx="6172200" cy="337185"/>
          <wp:effectExtent l="0" t="0" r="0" b="0"/>
          <wp:wrapThrough wrapText="bothSides">
            <wp:wrapPolygon edited="0">
              <wp:start x="0" y="0"/>
              <wp:lineTo x="0" y="20746"/>
              <wp:lineTo x="21533" y="20746"/>
              <wp:lineTo x="21533"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337185"/>
                  </a:xfrm>
                  <a:prstGeom prst="rect">
                    <a:avLst/>
                  </a:prstGeom>
                  <a:noFill/>
                </pic:spPr>
              </pic:pic>
            </a:graphicData>
          </a:graphic>
          <wp14:sizeRelH relativeFrom="page">
            <wp14:pctWidth>0</wp14:pctWidth>
          </wp14:sizeRelH>
          <wp14:sizeRelV relativeFrom="page">
            <wp14:pctHeight>0</wp14:pctHeight>
          </wp14:sizeRelV>
        </wp:anchor>
      </w:drawing>
    </w:r>
    <w:r w:rsidR="00515434" w:rsidRPr="00515434">
      <w:rPr>
        <w:sz w:val="18"/>
        <w:szCs w:val="18"/>
      </w:rPr>
      <w:t>286-CS-F0003 Modulo Richiesta Prove GIOCATTOL</w:t>
    </w:r>
    <w:r w:rsidR="00DC7AFD">
      <w:rPr>
        <w:sz w:val="18"/>
        <w:szCs w:val="18"/>
      </w:rPr>
      <w:t>I</w:t>
    </w:r>
    <w:r w:rsidR="00515434" w:rsidRPr="00515434">
      <w:rPr>
        <w:sz w:val="18"/>
        <w:szCs w:val="18"/>
      </w:rPr>
      <w:t xml:space="preserve"> It Issue </w:t>
    </w:r>
    <w:r w:rsidR="00373EFA">
      <w:rPr>
        <w:sz w:val="18"/>
        <w:szCs w:val="18"/>
      </w:rPr>
      <w:t>3</w:t>
    </w:r>
    <w:r w:rsidR="00515434" w:rsidRPr="00515434">
      <w:rPr>
        <w:sz w:val="18"/>
        <w:szCs w:val="18"/>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6610" w14:textId="77777777" w:rsidR="00C82EA8" w:rsidRDefault="00C82EA8">
      <w:r>
        <w:separator/>
      </w:r>
    </w:p>
  </w:footnote>
  <w:footnote w:type="continuationSeparator" w:id="0">
    <w:p w14:paraId="2818B568" w14:textId="77777777" w:rsidR="00C82EA8" w:rsidRDefault="00C82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6689" w14:textId="4D230159" w:rsidR="009A64F6" w:rsidRDefault="002C75E5">
    <w:pPr>
      <w:pStyle w:val="Header"/>
      <w:jc w:val="center"/>
    </w:pPr>
    <w:r>
      <w:rPr>
        <w:noProof/>
      </w:rPr>
      <w:drawing>
        <wp:inline distT="0" distB="0" distL="0" distR="0" wp14:anchorId="20D9717D" wp14:editId="54E415BE">
          <wp:extent cx="50355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8A8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E90AF8"/>
    <w:multiLevelType w:val="hybridMultilevel"/>
    <w:tmpl w:val="03C88930"/>
    <w:lvl w:ilvl="0" w:tplc="F3E651E4">
      <w:start w:val="1"/>
      <w:numFmt w:val="decimal"/>
      <w:lvlText w:val="%1."/>
      <w:lvlJc w:val="left"/>
      <w:pPr>
        <w:tabs>
          <w:tab w:val="num" w:pos="720"/>
        </w:tabs>
        <w:ind w:left="70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2vW9C2URccsD5jKP+8e38Zo7dniT3gykp3S6dlE+/cGnKlWE4atK8WA2mFowbxNC4gGE22VZRirNXyXU5A2m6w==" w:salt="Wn0YzwQXigONzsJkutO6mw=="/>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31"/>
    <w:rsid w:val="00007613"/>
    <w:rsid w:val="00024CE2"/>
    <w:rsid w:val="000340A3"/>
    <w:rsid w:val="000711FE"/>
    <w:rsid w:val="000846D4"/>
    <w:rsid w:val="000C0B92"/>
    <w:rsid w:val="000C45A2"/>
    <w:rsid w:val="00105583"/>
    <w:rsid w:val="00114019"/>
    <w:rsid w:val="00124A4C"/>
    <w:rsid w:val="00136FB8"/>
    <w:rsid w:val="00194EC1"/>
    <w:rsid w:val="001C4AD7"/>
    <w:rsid w:val="001D6083"/>
    <w:rsid w:val="002219CA"/>
    <w:rsid w:val="002361A8"/>
    <w:rsid w:val="00251E11"/>
    <w:rsid w:val="00262E86"/>
    <w:rsid w:val="002A0903"/>
    <w:rsid w:val="002A74B5"/>
    <w:rsid w:val="002B4C01"/>
    <w:rsid w:val="002C75E5"/>
    <w:rsid w:val="002D3C1C"/>
    <w:rsid w:val="002E6DC4"/>
    <w:rsid w:val="003076E6"/>
    <w:rsid w:val="00360A5A"/>
    <w:rsid w:val="00373EFA"/>
    <w:rsid w:val="00385B20"/>
    <w:rsid w:val="003A7B78"/>
    <w:rsid w:val="003B2AB2"/>
    <w:rsid w:val="003F2321"/>
    <w:rsid w:val="003F243E"/>
    <w:rsid w:val="00405137"/>
    <w:rsid w:val="00450508"/>
    <w:rsid w:val="00462DAD"/>
    <w:rsid w:val="004921D0"/>
    <w:rsid w:val="004A3861"/>
    <w:rsid w:val="004F75B7"/>
    <w:rsid w:val="00507568"/>
    <w:rsid w:val="00515434"/>
    <w:rsid w:val="0052419C"/>
    <w:rsid w:val="00546F7C"/>
    <w:rsid w:val="00594EDA"/>
    <w:rsid w:val="005A58CC"/>
    <w:rsid w:val="005B1878"/>
    <w:rsid w:val="005D16DC"/>
    <w:rsid w:val="0061266F"/>
    <w:rsid w:val="00637D48"/>
    <w:rsid w:val="006621F3"/>
    <w:rsid w:val="00673EF0"/>
    <w:rsid w:val="006E6184"/>
    <w:rsid w:val="006E7031"/>
    <w:rsid w:val="0071066C"/>
    <w:rsid w:val="00713505"/>
    <w:rsid w:val="007331D9"/>
    <w:rsid w:val="00767999"/>
    <w:rsid w:val="00787213"/>
    <w:rsid w:val="007E6D7C"/>
    <w:rsid w:val="007F5310"/>
    <w:rsid w:val="00850296"/>
    <w:rsid w:val="008714A0"/>
    <w:rsid w:val="008812AF"/>
    <w:rsid w:val="008D0CC0"/>
    <w:rsid w:val="008D6A3F"/>
    <w:rsid w:val="009014E5"/>
    <w:rsid w:val="009070A1"/>
    <w:rsid w:val="00934C99"/>
    <w:rsid w:val="00955DDF"/>
    <w:rsid w:val="00961BB3"/>
    <w:rsid w:val="009A64F6"/>
    <w:rsid w:val="009D235F"/>
    <w:rsid w:val="009D5223"/>
    <w:rsid w:val="009F2C5B"/>
    <w:rsid w:val="00A032CC"/>
    <w:rsid w:val="00A04485"/>
    <w:rsid w:val="00A26FE3"/>
    <w:rsid w:val="00A34B30"/>
    <w:rsid w:val="00A56C9D"/>
    <w:rsid w:val="00AC6313"/>
    <w:rsid w:val="00AF4AB1"/>
    <w:rsid w:val="00B13A9C"/>
    <w:rsid w:val="00B462FE"/>
    <w:rsid w:val="00BB624C"/>
    <w:rsid w:val="00C0128A"/>
    <w:rsid w:val="00C1736A"/>
    <w:rsid w:val="00C31039"/>
    <w:rsid w:val="00C40EB7"/>
    <w:rsid w:val="00C81C4B"/>
    <w:rsid w:val="00C82EA8"/>
    <w:rsid w:val="00C87759"/>
    <w:rsid w:val="00CA0BEF"/>
    <w:rsid w:val="00CB040C"/>
    <w:rsid w:val="00CB66C9"/>
    <w:rsid w:val="00CC36F7"/>
    <w:rsid w:val="00CC5755"/>
    <w:rsid w:val="00CF5F28"/>
    <w:rsid w:val="00CF5FC3"/>
    <w:rsid w:val="00D0047B"/>
    <w:rsid w:val="00D20A6F"/>
    <w:rsid w:val="00D514F0"/>
    <w:rsid w:val="00D74F45"/>
    <w:rsid w:val="00DA718D"/>
    <w:rsid w:val="00DC4376"/>
    <w:rsid w:val="00DC7AFD"/>
    <w:rsid w:val="00DC7B0D"/>
    <w:rsid w:val="00DD3BBC"/>
    <w:rsid w:val="00E11CFB"/>
    <w:rsid w:val="00EE59A9"/>
    <w:rsid w:val="00F613A4"/>
    <w:rsid w:val="00F70913"/>
    <w:rsid w:val="00F76FDB"/>
    <w:rsid w:val="00F8204B"/>
    <w:rsid w:val="00FB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4DF09037"/>
  <w14:defaultImageDpi w14:val="300"/>
  <w15:chartTrackingRefBased/>
  <w15:docId w15:val="{964E1A61-B021-4619-8E3C-CF5C903D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35F"/>
    <w:rPr>
      <w:rFonts w:ascii="Times" w:hAnsi="Times"/>
      <w:sz w:val="24"/>
      <w:lang w:val="it-IT" w:eastAsia="it-IT"/>
    </w:rPr>
  </w:style>
  <w:style w:type="paragraph" w:styleId="Heading2">
    <w:name w:val="heading 2"/>
    <w:basedOn w:val="Normal"/>
    <w:next w:val="Normal"/>
    <w:qFormat/>
    <w:pPr>
      <w:keepNext/>
      <w:jc w:val="center"/>
      <w:outlineLvl w:val="1"/>
    </w:pPr>
    <w:rPr>
      <w:rFonts w:ascii="Verdana" w:hAnsi="Verdana"/>
      <w:b/>
      <w:iCs/>
    </w:rPr>
  </w:style>
  <w:style w:type="paragraph" w:styleId="Heading3">
    <w:name w:val="heading 3"/>
    <w:basedOn w:val="Normal"/>
    <w:next w:val="Normal"/>
    <w:qFormat/>
    <w:pPr>
      <w:keepNext/>
      <w:jc w:val="center"/>
      <w:outlineLvl w:val="2"/>
    </w:pPr>
    <w:rPr>
      <w:rFonts w:ascii="Verdana" w:hAnsi="Verdana"/>
      <w:b/>
      <w:i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986"/>
        <w:tab w:val="right" w:pos="9972"/>
      </w:tabs>
    </w:pPr>
  </w:style>
  <w:style w:type="paragraph" w:styleId="Footer">
    <w:name w:val="footer"/>
    <w:basedOn w:val="Normal"/>
    <w:semiHidden/>
    <w:pPr>
      <w:tabs>
        <w:tab w:val="center" w:pos="4986"/>
        <w:tab w:val="right" w:pos="9972"/>
      </w:tabs>
    </w:pPr>
  </w:style>
  <w:style w:type="character" w:styleId="PageNumber">
    <w:name w:val="page number"/>
    <w:basedOn w:val="DefaultParagraphFont"/>
    <w:semiHidden/>
  </w:style>
  <w:style w:type="character" w:customStyle="1" w:styleId="longtext">
    <w:name w:val="long_text"/>
    <w:basedOn w:val="DefaultParagraphFont"/>
  </w:style>
  <w:style w:type="paragraph" w:styleId="BodyText2">
    <w:name w:val="Body Text 2"/>
    <w:basedOn w:val="Normal"/>
    <w:semiHidden/>
    <w:pPr>
      <w:jc w:val="both"/>
    </w:pPr>
    <w:rPr>
      <w:rFonts w:ascii="Verdana" w:hAnsi="Verdana"/>
      <w:sz w:val="22"/>
    </w:rPr>
  </w:style>
  <w:style w:type="character" w:styleId="Hyperlink">
    <w:name w:val="Hyperlink"/>
    <w:uiPriority w:val="99"/>
    <w:unhideWhenUsed/>
    <w:rsid w:val="000C4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7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3612</Words>
  <Characters>20590</Characters>
  <Application>Microsoft Office Word</Application>
  <DocSecurity>0</DocSecurity>
  <Lines>171</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Initial Assessment and Certification</vt:lpstr>
      <vt:lpstr>Initial Assessment and Certification</vt:lpstr>
    </vt:vector>
  </TitlesOfParts>
  <Company>Underwriters Laboratories Inc.</Company>
  <LinksUpToDate>false</LinksUpToDate>
  <CharactersWithSpaces>24154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Assessment and Certification</dc:title>
  <dc:subject/>
  <dc:creator>Hurricane</dc:creator>
  <cp:keywords/>
  <cp:lastModifiedBy>Brenna, Laura</cp:lastModifiedBy>
  <cp:revision>2</cp:revision>
  <cp:lastPrinted>2013-05-07T09:18:00Z</cp:lastPrinted>
  <dcterms:created xsi:type="dcterms:W3CDTF">2022-09-05T12:04:00Z</dcterms:created>
  <dcterms:modified xsi:type="dcterms:W3CDTF">2022-09-05T12:04:00Z</dcterms:modified>
</cp:coreProperties>
</file>